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5E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NamaDosenPengembang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146948" w:rsidP="00146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469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Rusnawati</w:t>
            </w:r>
            <w:proofErr w:type="spellEnd"/>
            <w:r w:rsidRPr="001469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SE, MM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792591" w:rsidP="0079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Matematika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792591" w:rsidP="00792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Mata kuliahini</w:t>
            </w:r>
            <w:r w:rsidRPr="00792591">
              <w:rPr>
                <w:rFonts w:ascii="Times New Roman" w:eastAsia="Times New Roman" w:hAnsi="Times New Roman" w:cs="Times New Roman"/>
                <w:color w:val="000000"/>
              </w:rPr>
              <w:t>Membahas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r w:rsidRPr="00792591">
              <w:rPr>
                <w:rFonts w:ascii="Times New Roman" w:eastAsia="Times New Roman" w:hAnsi="Times New Roman" w:cs="Times New Roman"/>
                <w:color w:val="000000"/>
              </w:rPr>
              <w:t xml:space="preserve">kalkulusdiferensialfungsilebihdarisatuvariabel (multivariable), </w:t>
            </w:r>
            <w:proofErr w:type="spellStart"/>
            <w:r w:rsidRPr="00792591">
              <w:rPr>
                <w:rFonts w:ascii="Times New Roman" w:eastAsia="Times New Roman" w:hAnsi="Times New Roman" w:cs="Times New Roman"/>
                <w:color w:val="000000"/>
              </w:rPr>
              <w:t>kalkulus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92591">
              <w:rPr>
                <w:rFonts w:ascii="Times New Roman" w:eastAsia="Times New Roman" w:hAnsi="Times New Roman" w:cs="Times New Roman"/>
                <w:color w:val="000000"/>
              </w:rPr>
              <w:t>ntegral</w:t>
            </w:r>
            <w:proofErr w:type="spellEnd"/>
            <w:r w:rsidRPr="0079259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92591">
              <w:rPr>
                <w:rFonts w:ascii="Times New Roman" w:eastAsia="Times New Roman" w:hAnsi="Times New Roman" w:cs="Times New Roman"/>
                <w:color w:val="000000"/>
              </w:rPr>
              <w:t>danteoriproduksi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sertaaplikasinyadalam</w:t>
            </w:r>
            <w:r w:rsidRPr="00792591">
              <w:rPr>
                <w:rFonts w:ascii="Times New Roman" w:eastAsia="Times New Roman" w:hAnsi="Times New Roman" w:cs="Times New Roman"/>
                <w:color w:val="000000"/>
              </w:rPr>
              <w:t>ekonomi</w:t>
            </w:r>
            <w:proofErr w:type="spellEnd"/>
            <w:r w:rsidRPr="0079259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Menunjukkansikapbertanggungjawabataspekerjaan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bidangkeahliannyasecaramandiri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5E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Mampumenerapkanpemikiranlogis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kritis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sistematisdan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innovative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dalamkontekspengembanganatauimplementasiilmupengetahuan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memperhatikandanmenerapkannilaihumaniora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sesuaidenganbidangManajemen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Mampumenunjukkankinerjamandiri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bermutudanterukur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5E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Mahasiswamampume</w:t>
            </w:r>
            <w:r w:rsidR="005E6E90">
              <w:rPr>
                <w:rFonts w:ascii="Times New Roman" w:eastAsia="Times New Roman" w:hAnsi="Times New Roman" w:cs="Times New Roman"/>
                <w:color w:val="000000"/>
              </w:rPr>
              <w:t>ngetahuiprinsipdanteori-teorikalkulus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2A6840" w:rsidP="005E6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Mahasiswamampu</w:t>
            </w:r>
            <w:r w:rsidR="005E6E90">
              <w:rPr>
                <w:rFonts w:ascii="Times New Roman" w:eastAsia="Times New Roman" w:hAnsi="Times New Roman" w:cs="Times New Roman"/>
                <w:color w:val="000000"/>
              </w:rPr>
              <w:t>menyelesaikanpersoalanekonomimelalui</w:t>
            </w:r>
            <w:proofErr w:type="spellEnd"/>
            <w:r w:rsidR="005E6E90">
              <w:rPr>
                <w:rFonts w:ascii="Times New Roman" w:eastAsia="Times New Roman" w:hAnsi="Times New Roman" w:cs="Times New Roman"/>
                <w:color w:val="000000"/>
              </w:rPr>
              <w:t xml:space="preserve"> model </w:t>
            </w:r>
            <w:proofErr w:type="spellStart"/>
            <w:r w:rsidR="005E6E90">
              <w:rPr>
                <w:rFonts w:ascii="Times New Roman" w:eastAsia="Times New Roman" w:hAnsi="Times New Roman" w:cs="Times New Roman"/>
                <w:color w:val="000000"/>
              </w:rPr>
              <w:t>matematika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5E6E9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5E6E9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E6E90">
              <w:rPr>
                <w:rFonts w:ascii="Times New Roman" w:eastAsia="Times New Roman" w:hAnsi="Times New Roman" w:cs="Times New Roman"/>
                <w:color w:val="000000"/>
              </w:rPr>
              <w:t>Mahasiswamampumengimplementasikan</w:t>
            </w:r>
            <w:proofErr w:type="spellEnd"/>
            <w:r w:rsidRPr="005E6E90">
              <w:rPr>
                <w:rFonts w:ascii="Times New Roman" w:eastAsia="Times New Roman" w:hAnsi="Times New Roman" w:cs="Times New Roman"/>
                <w:color w:val="000000"/>
              </w:rPr>
              <w:t xml:space="preserve"> model-model </w:t>
            </w:r>
            <w:proofErr w:type="spellStart"/>
            <w:r w:rsidRPr="005E6E90">
              <w:rPr>
                <w:rFonts w:ascii="Times New Roman" w:eastAsia="Times New Roman" w:hAnsi="Times New Roman" w:cs="Times New Roman"/>
                <w:color w:val="000000"/>
              </w:rPr>
              <w:t>matematikadalampersoalanekonomi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4B3BA3" w:rsidRDefault="004B3BA3" w:rsidP="004B3B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</w:rPr>
            </w:pPr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Alpha C. Chiang (2005), Fundamental Methods of Mathematical Economic, 4th edition, McGraw </w:t>
            </w:r>
            <w:r w:rsidRPr="004B3B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Hill, Singapore.</w:t>
            </w: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B3BA3" w:rsidRDefault="004B3BA3" w:rsidP="004B3B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</w:rPr>
            </w:pPr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J. </w:t>
            </w:r>
            <w:proofErr w:type="spellStart"/>
            <w:proofErr w:type="gramStart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Supranto</w:t>
            </w:r>
            <w:proofErr w:type="spell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 2005 ), </w:t>
            </w:r>
            <w:proofErr w:type="spellStart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MatematikaUntukEkonomidanBisnis</w:t>
            </w:r>
            <w:proofErr w:type="spell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Jilid</w:t>
            </w:r>
            <w:proofErr w:type="spell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 2, </w:t>
            </w:r>
            <w:proofErr w:type="spellStart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Ghalia</w:t>
            </w:r>
            <w:proofErr w:type="spell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 Indonesia, Jakarta.</w:t>
            </w:r>
          </w:p>
          <w:p w:rsidR="004B3BA3" w:rsidRPr="004B3BA3" w:rsidRDefault="004B3BA3" w:rsidP="004B3B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</w:rPr>
            </w:pPr>
            <w:r w:rsidRPr="004B3BA3">
              <w:rPr>
                <w:rFonts w:ascii="Times New Roman" w:eastAsia="Times New Roman" w:hAnsi="Times New Roman" w:cs="Times New Roman"/>
                <w:color w:val="000000"/>
              </w:rPr>
              <w:t>Jean E. Weber (1994), Mathematical Analysis: Business and Economic Application, 4th edition, McGraw Hill, Singapore.</w:t>
            </w:r>
          </w:p>
          <w:p w:rsidR="00EE2D7B" w:rsidRPr="004B3BA3" w:rsidRDefault="00EE2D7B" w:rsidP="004B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4B3BA3" w:rsidRPr="004B3BA3" w:rsidRDefault="004B3BA3" w:rsidP="004B3BA3">
            <w:pPr>
              <w:pStyle w:val="ListParagraph"/>
              <w:numPr>
                <w:ilvl w:val="0"/>
                <w:numId w:val="19"/>
              </w:numPr>
              <w:ind w:left="329"/>
              <w:rPr>
                <w:rFonts w:ascii="Times New Roman" w:eastAsia="Times New Roman" w:hAnsi="Times New Roman" w:cs="Times New Roman"/>
                <w:color w:val="000000"/>
              </w:rPr>
            </w:pPr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Frank S. </w:t>
            </w:r>
            <w:proofErr w:type="spellStart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>Budnick</w:t>
            </w:r>
            <w:proofErr w:type="spellEnd"/>
            <w:r w:rsidRPr="004B3BA3">
              <w:rPr>
                <w:rFonts w:ascii="Times New Roman" w:eastAsia="Times New Roman" w:hAnsi="Times New Roman" w:cs="Times New Roman"/>
                <w:color w:val="000000"/>
              </w:rPr>
              <w:t xml:space="preserve"> (1993), Applied Mathematics for Business, economics, and Social Sciences, 4th edition, McGraw Hill, Singapore.</w:t>
            </w:r>
          </w:p>
          <w:p w:rsidR="00EE2D7B" w:rsidRPr="004B3BA3" w:rsidRDefault="00EE2D7B" w:rsidP="004B3BA3">
            <w:pPr>
              <w:pStyle w:val="ListParagraph"/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342"/>
        <w:gridCol w:w="635"/>
        <w:gridCol w:w="1491"/>
        <w:gridCol w:w="1202"/>
        <w:gridCol w:w="992"/>
        <w:gridCol w:w="1701"/>
        <w:gridCol w:w="1074"/>
        <w:gridCol w:w="1843"/>
        <w:gridCol w:w="985"/>
      </w:tblGrid>
      <w:tr w:rsidR="00B3754A" w:rsidRPr="00BD0C44" w:rsidTr="00205B1D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34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0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205B1D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Mingguke</w:t>
            </w:r>
            <w:proofErr w:type="spellEnd"/>
          </w:p>
        </w:tc>
        <w:tc>
          <w:tcPr>
            <w:tcW w:w="234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KemampuanAkhirtiaptahapanpembelajaran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PokokBahasan</w:t>
            </w:r>
            <w:proofErr w:type="spellEnd"/>
          </w:p>
        </w:tc>
        <w:tc>
          <w:tcPr>
            <w:tcW w:w="120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PengalamanBelajarMahasiswa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205B1D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0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Kriteria&amp;Indikator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042C78" w:rsidRPr="00BD0C44" w:rsidTr="00205B1D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205B1D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2</w:t>
            </w:r>
          </w:p>
        </w:tc>
        <w:tc>
          <w:tcPr>
            <w:tcW w:w="2342" w:type="dxa"/>
          </w:tcPr>
          <w:p w:rsidR="0070490F" w:rsidRDefault="0070490F" w:rsidP="0070490F">
            <w:pPr>
              <w:pStyle w:val="BodyText"/>
              <w:numPr>
                <w:ilvl w:val="0"/>
                <w:numId w:val="18"/>
              </w:numPr>
              <w:ind w:left="250" w:hanging="250"/>
              <w:rPr>
                <w:rFonts w:asciiTheme="majorBidi" w:hAnsiTheme="majorBidi" w:cstheme="majorBidi"/>
                <w:sz w:val="22"/>
                <w:szCs w:val="22"/>
              </w:rPr>
            </w:pPr>
            <w:r w:rsidRPr="0070490F">
              <w:rPr>
                <w:rFonts w:asciiTheme="majorBidi" w:hAnsiTheme="majorBidi" w:cstheme="majorBidi"/>
                <w:sz w:val="22"/>
                <w:szCs w:val="22"/>
              </w:rPr>
              <w:t>Mahasiswadapat</w:t>
            </w:r>
            <w:r w:rsidR="009D1E4F">
              <w:rPr>
                <w:rFonts w:asciiTheme="majorBidi" w:hAnsiTheme="majorBidi" w:cstheme="majorBidi"/>
                <w:sz w:val="22"/>
                <w:szCs w:val="22"/>
              </w:rPr>
              <w:t>menjelaskan</w:t>
            </w:r>
            <w:r w:rsidRPr="0070490F">
              <w:rPr>
                <w:rFonts w:asciiTheme="majorBidi" w:hAnsiTheme="majorBidi" w:cstheme="majorBidi"/>
                <w:sz w:val="22"/>
                <w:szCs w:val="22"/>
              </w:rPr>
              <w:t>danmengertit</w:t>
            </w:r>
            <w:r w:rsidR="000B666F">
              <w:rPr>
                <w:rFonts w:asciiTheme="majorBidi" w:hAnsiTheme="majorBidi" w:cstheme="majorBidi"/>
                <w:sz w:val="22"/>
                <w:szCs w:val="22"/>
              </w:rPr>
              <w:t>entangdiferensialfungsile</w:t>
            </w:r>
            <w:r w:rsidR="00205B1D">
              <w:rPr>
                <w:rFonts w:asciiTheme="majorBidi" w:hAnsiTheme="majorBidi" w:cstheme="majorBidi"/>
                <w:sz w:val="22"/>
                <w:szCs w:val="22"/>
              </w:rPr>
              <w:t>bih</w:t>
            </w:r>
            <w:r w:rsidRPr="0070490F">
              <w:rPr>
                <w:rFonts w:asciiTheme="majorBidi" w:hAnsiTheme="majorBidi" w:cstheme="majorBidi"/>
                <w:sz w:val="22"/>
                <w:szCs w:val="22"/>
              </w:rPr>
              <w:t>darisatuvari</w:t>
            </w:r>
            <w:r w:rsidR="00205B1D">
              <w:rPr>
                <w:rFonts w:asciiTheme="majorBidi" w:hAnsiTheme="majorBidi" w:cstheme="majorBidi"/>
                <w:sz w:val="22"/>
                <w:szCs w:val="22"/>
              </w:rPr>
              <w:softHyphen/>
            </w:r>
            <w:r w:rsidRPr="0070490F">
              <w:rPr>
                <w:rFonts w:asciiTheme="majorBidi" w:hAnsiTheme="majorBidi" w:cstheme="majorBidi"/>
                <w:sz w:val="22"/>
                <w:szCs w:val="22"/>
              </w:rPr>
              <w:t>abelbebas.</w:t>
            </w:r>
          </w:p>
          <w:p w:rsidR="00B3754A" w:rsidRPr="0070490F" w:rsidRDefault="00B3754A" w:rsidP="009D1E4F">
            <w:pPr>
              <w:pStyle w:val="BodyText"/>
              <w:ind w:left="25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494374" w:rsidRPr="0070490F" w:rsidRDefault="00205B1D" w:rsidP="0070490F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</w:rPr>
              <w:t>diferens</w:t>
            </w:r>
            <w:r w:rsidR="0070490F" w:rsidRPr="0070490F">
              <w:rPr>
                <w:rFonts w:asciiTheme="majorBidi" w:hAnsiTheme="majorBidi" w:cstheme="majorBidi"/>
              </w:rPr>
              <w:t>i</w:t>
            </w:r>
            <w:r>
              <w:rPr>
                <w:rFonts w:asciiTheme="majorBidi" w:hAnsiTheme="majorBidi" w:cstheme="majorBidi"/>
              </w:rPr>
              <w:t>a</w:t>
            </w:r>
            <w:r w:rsidR="0070490F" w:rsidRPr="0070490F">
              <w:rPr>
                <w:rFonts w:asciiTheme="majorBidi" w:hAnsiTheme="majorBidi" w:cstheme="majorBidi"/>
              </w:rPr>
              <w:t>lfungsilebihdarisatuvariabelbebas</w:t>
            </w:r>
            <w:proofErr w:type="spellEnd"/>
            <w:proofErr w:type="gramEnd"/>
            <w:r w:rsidR="0070490F" w:rsidRPr="0070490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="00B3754A"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="00B3754A" w:rsidRPr="004B3BA3">
              <w:rPr>
                <w:rFonts w:asciiTheme="majorBidi" w:hAnsiTheme="majorBidi" w:cstheme="majorBidi"/>
              </w:rPr>
              <w:t>Jawab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94374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B3754A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205B1D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205B1D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4</w:t>
            </w:r>
          </w:p>
        </w:tc>
        <w:tc>
          <w:tcPr>
            <w:tcW w:w="2342" w:type="dxa"/>
          </w:tcPr>
          <w:p w:rsidR="004B3BA3" w:rsidRPr="004B3BA3" w:rsidRDefault="004B3BA3" w:rsidP="004B3BA3">
            <w:pPr>
              <w:pStyle w:val="ListParagraph"/>
              <w:numPr>
                <w:ilvl w:val="0"/>
                <w:numId w:val="20"/>
              </w:numPr>
              <w:ind w:left="250" w:hanging="250"/>
              <w:rPr>
                <w:rFonts w:asciiTheme="majorBidi" w:hAnsiTheme="majorBidi" w:cstheme="majorBidi"/>
              </w:rPr>
            </w:pPr>
            <w:r w:rsidRPr="004B3BA3">
              <w:rPr>
                <w:rFonts w:asciiTheme="majorBidi" w:hAnsiTheme="majorBidi" w:cstheme="majorBidi"/>
              </w:rPr>
              <w:t>Mahasiswadapat</w:t>
            </w:r>
            <w:r w:rsidR="009D1E4F">
              <w:rPr>
                <w:rFonts w:asciiTheme="majorBidi" w:hAnsiTheme="majorBidi" w:cstheme="majorBidi"/>
              </w:rPr>
              <w:t>mengetahui</w:t>
            </w:r>
            <w:r w:rsidRPr="004B3BA3">
              <w:rPr>
                <w:rFonts w:asciiTheme="majorBidi" w:hAnsiTheme="majorBidi" w:cstheme="majorBidi"/>
              </w:rPr>
              <w:t>danmenggunakanderivatifparsialdalamekonomidanbisnis.</w:t>
            </w:r>
          </w:p>
          <w:p w:rsidR="00B3754A" w:rsidRDefault="00B3754A" w:rsidP="00B3754A">
            <w:pPr>
              <w:ind w:left="13"/>
              <w:rPr>
                <w:rFonts w:asciiTheme="majorBidi" w:hAnsiTheme="majorBidi" w:cstheme="majorBidi"/>
              </w:rPr>
            </w:pPr>
          </w:p>
          <w:p w:rsidR="009D1E4F" w:rsidRDefault="009D1E4F" w:rsidP="00B3754A">
            <w:pPr>
              <w:ind w:left="13"/>
              <w:rPr>
                <w:rFonts w:asciiTheme="majorBidi" w:hAnsiTheme="majorBidi" w:cstheme="majorBidi"/>
              </w:rPr>
            </w:pPr>
          </w:p>
          <w:p w:rsidR="009D1E4F" w:rsidRPr="00BD0C44" w:rsidRDefault="009D1E4F" w:rsidP="00B3754A">
            <w:pPr>
              <w:ind w:left="13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gridSpan w:val="2"/>
          </w:tcPr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Penerapan</w:t>
            </w:r>
            <w:r w:rsidRPr="004B3BA3">
              <w:rPr>
                <w:rFonts w:asciiTheme="majorBidi" w:hAnsiTheme="majorBidi" w:cstheme="majorBidi"/>
              </w:rPr>
              <w:t>derivatifparsialdalamekonomi</w:t>
            </w:r>
            <w:proofErr w:type="spellEnd"/>
          </w:p>
          <w:p w:rsidR="00B3754A" w:rsidRPr="00BD0C44" w:rsidRDefault="00B3754A" w:rsidP="004B3BA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Ceramah</w:t>
            </w:r>
            <w:proofErr w:type="spellEnd"/>
            <w:r>
              <w:rPr>
                <w:rFonts w:asciiTheme="majorBidi" w:hAnsiTheme="majorBidi" w:cstheme="majorBidi"/>
              </w:rPr>
              <w:t xml:space="preserve">, Tanya </w:t>
            </w:r>
            <w:proofErr w:type="spellStart"/>
            <w:r w:rsidR="00B3754A" w:rsidRPr="004B3BA3">
              <w:rPr>
                <w:rFonts w:asciiTheme="majorBidi" w:hAnsiTheme="majorBidi" w:cstheme="majorBidi"/>
              </w:rPr>
              <w:t>Jawab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B3754A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205B1D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342" w:type="dxa"/>
          </w:tcPr>
          <w:p w:rsidR="00B3754A" w:rsidRPr="004B3BA3" w:rsidRDefault="004B3BA3" w:rsidP="004B3BA3">
            <w:pPr>
              <w:pStyle w:val="BodyText"/>
              <w:numPr>
                <w:ilvl w:val="0"/>
                <w:numId w:val="21"/>
              </w:numPr>
              <w:ind w:left="250" w:hanging="219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Mahasiswadapat</w:t>
            </w:r>
            <w:r w:rsidR="009D1E4F">
              <w:rPr>
                <w:rFonts w:asciiTheme="majorBidi" w:hAnsiTheme="majorBidi" w:cstheme="majorBidi"/>
                <w:sz w:val="22"/>
                <w:szCs w:val="22"/>
              </w:rPr>
              <w:t>me</w:t>
            </w:r>
            <w:r w:rsidRPr="004B3BA3">
              <w:rPr>
                <w:rFonts w:asciiTheme="majorBidi" w:hAnsiTheme="majorBidi" w:cstheme="majorBidi"/>
                <w:sz w:val="22"/>
                <w:szCs w:val="22"/>
              </w:rPr>
              <w:t>nggunakan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derivatif</w:t>
            </w:r>
            <w:r w:rsidRPr="004B3BA3">
              <w:rPr>
                <w:rFonts w:asciiTheme="majorBidi" w:hAnsiTheme="majorBidi" w:cstheme="majorBidi"/>
                <w:sz w:val="22"/>
                <w:szCs w:val="22"/>
              </w:rPr>
              <w:t>untukmen</w:t>
            </w:r>
            <w:r>
              <w:rPr>
                <w:rFonts w:asciiTheme="majorBidi" w:hAnsiTheme="majorBidi" w:cstheme="majorBidi"/>
                <w:sz w:val="22"/>
                <w:szCs w:val="22"/>
              </w:rPr>
              <w:softHyphen/>
            </w:r>
            <w:r>
              <w:rPr>
                <w:rFonts w:asciiTheme="majorBidi" w:hAnsiTheme="majorBidi" w:cstheme="majorBidi"/>
                <w:sz w:val="22"/>
                <w:szCs w:val="22"/>
              </w:rPr>
              <w:softHyphen/>
            </w:r>
            <w:r w:rsidRPr="004B3BA3">
              <w:rPr>
                <w:rFonts w:asciiTheme="majorBidi" w:hAnsiTheme="majorBidi" w:cstheme="majorBidi"/>
                <w:sz w:val="22"/>
                <w:szCs w:val="22"/>
              </w:rPr>
              <w:t>g</w:t>
            </w:r>
            <w:r>
              <w:rPr>
                <w:rFonts w:asciiTheme="majorBidi" w:hAnsiTheme="majorBidi" w:cstheme="majorBidi"/>
                <w:sz w:val="22"/>
                <w:szCs w:val="22"/>
              </w:rPr>
              <w:softHyphen/>
            </w:r>
            <w:r w:rsidRPr="004B3BA3">
              <w:rPr>
                <w:rFonts w:asciiTheme="majorBidi" w:hAnsiTheme="majorBidi" w:cstheme="majorBidi"/>
                <w:sz w:val="22"/>
                <w:szCs w:val="22"/>
              </w:rPr>
              <w:t>optimumkanfungsi</w:t>
            </w:r>
            <w:proofErr w:type="spellEnd"/>
            <w:r w:rsidRPr="004B3BA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Optimasifungsi</w:t>
            </w:r>
            <w:proofErr w:type="spellEnd"/>
          </w:p>
          <w:p w:rsidR="00B3754A" w:rsidRPr="00BD0C44" w:rsidRDefault="004B3BA3" w:rsidP="004B3BA3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proofErr w:type="gram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multivariabel</w:t>
            </w:r>
            <w:proofErr w:type="spellEnd"/>
            <w:proofErr w:type="gramEnd"/>
            <w:r w:rsidRPr="004B3BA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 w:rsidRPr="004B3BA3">
              <w:rPr>
                <w:rFonts w:asciiTheme="majorBidi" w:hAnsiTheme="majorBidi" w:cstheme="majorBidi"/>
              </w:rPr>
              <w:t xml:space="preserve">, </w:t>
            </w:r>
            <w:r w:rsidR="00B3754A" w:rsidRPr="004B3BA3">
              <w:rPr>
                <w:rFonts w:asciiTheme="majorBidi" w:hAnsiTheme="majorBidi" w:cstheme="majorBidi"/>
              </w:rPr>
              <w:t xml:space="preserve">Tanya </w:t>
            </w:r>
            <w:proofErr w:type="spellStart"/>
            <w:r w:rsidR="00B3754A" w:rsidRPr="004B3BA3">
              <w:rPr>
                <w:rFonts w:asciiTheme="majorBidi" w:hAnsiTheme="majorBidi" w:cstheme="majorBidi"/>
              </w:rPr>
              <w:t>Jawab</w:t>
            </w:r>
            <w:proofErr w:type="spellEnd"/>
            <w:r w:rsidRPr="004B3BA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4B3BA3"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042C78" w:rsidRPr="00BD0C44" w:rsidTr="00205B1D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7</w:t>
            </w:r>
          </w:p>
        </w:tc>
        <w:tc>
          <w:tcPr>
            <w:tcW w:w="2342" w:type="dxa"/>
          </w:tcPr>
          <w:p w:rsidR="00B3754A" w:rsidRPr="004B3BA3" w:rsidRDefault="004B3BA3" w:rsidP="004B3BA3">
            <w:pPr>
              <w:pStyle w:val="ListParagraph"/>
              <w:numPr>
                <w:ilvl w:val="0"/>
                <w:numId w:val="22"/>
              </w:numPr>
              <w:ind w:left="250" w:hanging="219"/>
              <w:rPr>
                <w:rFonts w:asciiTheme="majorBidi" w:hAnsiTheme="majorBidi" w:cstheme="majorBidi"/>
                <w:lang w:val="id-ID"/>
              </w:rPr>
            </w:pPr>
            <w:r w:rsidRPr="004B3BA3">
              <w:rPr>
                <w:rFonts w:asciiTheme="majorBidi" w:hAnsiTheme="majorBidi" w:cstheme="majorBidi"/>
                <w:lang w:val="id-ID"/>
              </w:rPr>
              <w:t>Mahasiswa dapatmenerapkanoptimasi dalamekonomi danbisnis.</w:t>
            </w:r>
          </w:p>
          <w:p w:rsidR="004B3BA3" w:rsidRPr="004B3BA3" w:rsidRDefault="004B3BA3" w:rsidP="004B3BA3">
            <w:pPr>
              <w:pStyle w:val="ListParagraph"/>
              <w:ind w:left="250"/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126" w:type="dxa"/>
            <w:gridSpan w:val="2"/>
          </w:tcPr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Penerapan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optimasidalam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ekonomidan</w:t>
            </w:r>
            <w:proofErr w:type="spellEnd"/>
          </w:p>
          <w:p w:rsidR="00B3754A" w:rsidRPr="00BD0C44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proofErr w:type="gram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bisnis</w:t>
            </w:r>
            <w:proofErr w:type="spellEnd"/>
            <w:proofErr w:type="gramEnd"/>
            <w:r w:rsidRPr="004B3BA3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B3754A" w:rsidRPr="004B3BA3" w:rsidRDefault="00B3754A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 w:rsidR="004B3BA3" w:rsidRPr="004B3BA3">
              <w:rPr>
                <w:rFonts w:asciiTheme="majorBidi" w:hAnsiTheme="majorBidi" w:cstheme="majorBidi"/>
              </w:rPr>
              <w:t>,</w:t>
            </w:r>
            <w:r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4B3BA3">
              <w:rPr>
                <w:rFonts w:asciiTheme="majorBidi" w:hAnsiTheme="majorBidi" w:cstheme="majorBidi"/>
              </w:rPr>
              <w:t>Jawab</w:t>
            </w:r>
            <w:proofErr w:type="spellEnd"/>
            <w:r w:rsidR="004B3BA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4B3BA3"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lastRenderedPageBreak/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B3754A" w:rsidRPr="00BD0C44" w:rsidRDefault="00B3754A" w:rsidP="00B3754A">
            <w:pPr>
              <w:pStyle w:val="BodyText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B3BA3" w:rsidRPr="00BD0C44" w:rsidTr="004B3BA3">
        <w:tc>
          <w:tcPr>
            <w:tcW w:w="743" w:type="dxa"/>
            <w:tcBorders>
              <w:left w:val="thinThickSmallGap" w:sz="24" w:space="0" w:color="auto"/>
            </w:tcBorders>
          </w:tcPr>
          <w:p w:rsidR="004B3BA3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8</w:t>
            </w:r>
          </w:p>
        </w:tc>
        <w:tc>
          <w:tcPr>
            <w:tcW w:w="12265" w:type="dxa"/>
            <w:gridSpan w:val="9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B3BA3" w:rsidRPr="00BD0C44" w:rsidRDefault="004B3BA3" w:rsidP="004B3BA3">
            <w:pPr>
              <w:jc w:val="center"/>
              <w:rPr>
                <w:rFonts w:asciiTheme="majorBidi" w:hAnsiTheme="majorBidi" w:cstheme="majorBidi"/>
                <w:lang w:val="sv-SE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36"/>
                <w:szCs w:val="36"/>
              </w:rPr>
              <w:t>Ujian</w:t>
            </w:r>
            <w:proofErr w:type="spellEnd"/>
            <w:r w:rsidRPr="004B3BA3">
              <w:rPr>
                <w:rFonts w:asciiTheme="majorBidi" w:hAnsiTheme="majorBidi" w:cstheme="majorBidi"/>
                <w:sz w:val="36"/>
                <w:szCs w:val="36"/>
              </w:rPr>
              <w:t xml:space="preserve"> mid semester</w:t>
            </w:r>
          </w:p>
        </w:tc>
      </w:tr>
      <w:tr w:rsidR="00042C78" w:rsidRPr="00BD0C44" w:rsidTr="00205B1D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10</w:t>
            </w:r>
          </w:p>
        </w:tc>
        <w:tc>
          <w:tcPr>
            <w:tcW w:w="2342" w:type="dxa"/>
          </w:tcPr>
          <w:p w:rsidR="004B3BA3" w:rsidRPr="004B3BA3" w:rsidRDefault="004B3BA3" w:rsidP="004B3BA3">
            <w:pPr>
              <w:ind w:firstLine="13"/>
              <w:rPr>
                <w:rFonts w:asciiTheme="majorBidi" w:hAnsiTheme="majorBidi" w:cstheme="majorBidi"/>
                <w:lang w:val="en-ID"/>
              </w:rPr>
            </w:pPr>
            <w:proofErr w:type="spellStart"/>
            <w:r w:rsidRPr="004B3BA3">
              <w:rPr>
                <w:rFonts w:asciiTheme="majorBidi" w:hAnsiTheme="majorBidi" w:cstheme="majorBidi"/>
                <w:lang w:val="en-ID"/>
              </w:rPr>
              <w:t>Mahasiswadapat</w:t>
            </w:r>
            <w:proofErr w:type="spellEnd"/>
          </w:p>
          <w:p w:rsidR="004B3BA3" w:rsidRPr="004B3BA3" w:rsidRDefault="004B3BA3" w:rsidP="004B3BA3">
            <w:pPr>
              <w:ind w:firstLine="13"/>
              <w:rPr>
                <w:rFonts w:asciiTheme="majorBidi" w:hAnsiTheme="majorBidi" w:cstheme="majorBidi"/>
                <w:lang w:val="en-ID"/>
              </w:rPr>
            </w:pPr>
            <w:proofErr w:type="spellStart"/>
            <w:r w:rsidRPr="004B3BA3">
              <w:rPr>
                <w:rFonts w:asciiTheme="majorBidi" w:hAnsiTheme="majorBidi" w:cstheme="majorBidi"/>
                <w:lang w:val="en-ID"/>
              </w:rPr>
              <w:t>mengetahui</w:t>
            </w:r>
            <w:proofErr w:type="spellEnd"/>
          </w:p>
          <w:p w:rsidR="004B3BA3" w:rsidRPr="004B3BA3" w:rsidRDefault="004B3BA3" w:rsidP="004B3BA3">
            <w:pPr>
              <w:ind w:firstLine="13"/>
              <w:rPr>
                <w:rFonts w:asciiTheme="majorBidi" w:hAnsiTheme="majorBidi" w:cstheme="majorBidi"/>
                <w:lang w:val="en-ID"/>
              </w:rPr>
            </w:pPr>
            <w:proofErr w:type="spellStart"/>
            <w:r w:rsidRPr="004B3BA3">
              <w:rPr>
                <w:rFonts w:asciiTheme="majorBidi" w:hAnsiTheme="majorBidi" w:cstheme="majorBidi"/>
                <w:lang w:val="en-ID"/>
              </w:rPr>
              <w:t>konsep</w:t>
            </w:r>
            <w:proofErr w:type="spellEnd"/>
            <w:r w:rsidRPr="004B3BA3">
              <w:rPr>
                <w:rFonts w:asciiTheme="majorBidi" w:hAnsiTheme="majorBidi" w:cstheme="majorBidi"/>
                <w:lang w:val="en-ID"/>
              </w:rPr>
              <w:t xml:space="preserve"> integral</w:t>
            </w:r>
          </w:p>
          <w:p w:rsidR="004B3BA3" w:rsidRPr="004B3BA3" w:rsidRDefault="004B3BA3" w:rsidP="004B3BA3">
            <w:pPr>
              <w:ind w:firstLine="13"/>
              <w:rPr>
                <w:rFonts w:asciiTheme="majorBidi" w:hAnsiTheme="majorBidi" w:cstheme="majorBidi"/>
                <w:lang w:val="en-ID"/>
              </w:rPr>
            </w:pPr>
            <w:proofErr w:type="spellStart"/>
            <w:r w:rsidRPr="004B3BA3">
              <w:rPr>
                <w:rFonts w:asciiTheme="majorBidi" w:hAnsiTheme="majorBidi" w:cstheme="majorBidi"/>
                <w:lang w:val="en-ID"/>
              </w:rPr>
              <w:t>taktentudan</w:t>
            </w:r>
            <w:proofErr w:type="spellEnd"/>
          </w:p>
          <w:p w:rsidR="00B3754A" w:rsidRPr="004B3BA3" w:rsidRDefault="004B3BA3" w:rsidP="004B3BA3">
            <w:pPr>
              <w:ind w:firstLine="13"/>
              <w:rPr>
                <w:rFonts w:asciiTheme="majorBidi" w:hAnsiTheme="majorBidi" w:cstheme="majorBidi"/>
                <w:lang w:val="en-ID"/>
              </w:rPr>
            </w:pPr>
            <w:proofErr w:type="spellStart"/>
            <w:proofErr w:type="gramStart"/>
            <w:r w:rsidRPr="004B3BA3">
              <w:rPr>
                <w:rFonts w:asciiTheme="majorBidi" w:hAnsiTheme="majorBidi" w:cstheme="majorBidi"/>
                <w:lang w:val="en-ID"/>
              </w:rPr>
              <w:t>integraltentu</w:t>
            </w:r>
            <w:proofErr w:type="spellEnd"/>
            <w:proofErr w:type="gramEnd"/>
            <w:r w:rsidRPr="004B3BA3">
              <w:rPr>
                <w:rFonts w:asciiTheme="majorBidi" w:hAnsiTheme="majorBidi" w:cstheme="majorBidi"/>
                <w:lang w:val="en-ID"/>
              </w:rPr>
              <w:t>.</w:t>
            </w:r>
          </w:p>
        </w:tc>
        <w:tc>
          <w:tcPr>
            <w:tcW w:w="2126" w:type="dxa"/>
            <w:gridSpan w:val="2"/>
          </w:tcPr>
          <w:p w:rsidR="00B3754A" w:rsidRPr="00BD0C44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Kalkulus</w:t>
            </w:r>
            <w:proofErr w:type="spellEnd"/>
            <w:r>
              <w:rPr>
                <w:rFonts w:asciiTheme="majorBidi" w:hAnsiTheme="majorBidi" w:cstheme="majorBidi"/>
              </w:rPr>
              <w:t xml:space="preserve"> integral </w:t>
            </w:r>
          </w:p>
        </w:tc>
        <w:tc>
          <w:tcPr>
            <w:tcW w:w="1202" w:type="dxa"/>
          </w:tcPr>
          <w:p w:rsidR="00B3754A" w:rsidRPr="004B3BA3" w:rsidRDefault="00B3754A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 w:rsidR="004B3BA3" w:rsidRPr="004B3BA3">
              <w:rPr>
                <w:rFonts w:asciiTheme="majorBidi" w:hAnsiTheme="majorBidi" w:cstheme="majorBidi"/>
              </w:rPr>
              <w:t>,</w:t>
            </w:r>
            <w:r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4B3BA3">
              <w:rPr>
                <w:rFonts w:asciiTheme="majorBidi" w:hAnsiTheme="majorBidi" w:cstheme="majorBidi"/>
              </w:rPr>
              <w:t>Jawab</w:t>
            </w:r>
            <w:proofErr w:type="spellEnd"/>
            <w:r w:rsidR="004B3BA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4B3BA3"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jc w:val="both"/>
              <w:rPr>
                <w:rFonts w:asciiTheme="majorBidi" w:hAnsiTheme="majorBidi" w:cstheme="majorBidi"/>
                <w:lang w:val="sv-SE"/>
              </w:rPr>
            </w:pPr>
          </w:p>
        </w:tc>
      </w:tr>
      <w:tr w:rsidR="00042C78" w:rsidRPr="00BD0C44" w:rsidTr="00205B1D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2342" w:type="dxa"/>
          </w:tcPr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Mahasiswadapat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menerapkan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penggunaan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 w:rsidRPr="004B3BA3">
              <w:rPr>
                <w:rFonts w:asciiTheme="majorBidi" w:hAnsiTheme="majorBidi" w:cstheme="majorBidi"/>
                <w:sz w:val="22"/>
                <w:szCs w:val="22"/>
              </w:rPr>
              <w:t xml:space="preserve">integral </w:t>
            </w: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taktentu</w:t>
            </w:r>
            <w:proofErr w:type="spellEnd"/>
          </w:p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dalambisnisdan</w:t>
            </w:r>
            <w:proofErr w:type="spellEnd"/>
          </w:p>
          <w:p w:rsidR="00B3754A" w:rsidRPr="00BD0C44" w:rsidRDefault="004B3BA3" w:rsidP="004B3BA3">
            <w:pPr>
              <w:pStyle w:val="BodyText"/>
              <w:jc w:val="left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sz w:val="22"/>
                <w:szCs w:val="22"/>
              </w:rPr>
              <w:t>ekonomi</w:t>
            </w:r>
            <w:proofErr w:type="spellEnd"/>
          </w:p>
        </w:tc>
        <w:tc>
          <w:tcPr>
            <w:tcW w:w="2126" w:type="dxa"/>
            <w:gridSpan w:val="2"/>
          </w:tcPr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Penerapan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r w:rsidRPr="004B3BA3">
              <w:rPr>
                <w:rFonts w:asciiTheme="majorBidi" w:hAnsiTheme="majorBidi" w:cstheme="majorBidi"/>
              </w:rPr>
              <w:t xml:space="preserve">integral </w:t>
            </w:r>
            <w:proofErr w:type="spellStart"/>
            <w:r w:rsidRPr="004B3BA3">
              <w:rPr>
                <w:rFonts w:asciiTheme="majorBidi" w:hAnsiTheme="majorBidi" w:cstheme="majorBidi"/>
              </w:rPr>
              <w:t>taktentu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dalambisnisdan</w:t>
            </w:r>
            <w:proofErr w:type="spellEnd"/>
          </w:p>
          <w:p w:rsidR="00B3754A" w:rsidRPr="00BD0C44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4B3BA3">
              <w:rPr>
                <w:rFonts w:asciiTheme="majorBidi" w:hAnsiTheme="majorBidi" w:cstheme="majorBidi"/>
              </w:rPr>
              <w:t>ekonomi</w:t>
            </w:r>
            <w:proofErr w:type="spellEnd"/>
            <w:proofErr w:type="gramEnd"/>
            <w:r w:rsidRPr="004B3BA3">
              <w:rPr>
                <w:rFonts w:asciiTheme="majorBidi" w:hAnsiTheme="majorBidi" w:cstheme="majorBidi"/>
              </w:rPr>
              <w:t>.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eastAsia="Times New Roman" w:hAnsiTheme="majorBidi" w:cstheme="majorBidi"/>
              </w:rPr>
            </w:pP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Ceramah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="00B3754A"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="00B3754A" w:rsidRPr="004B3BA3">
              <w:rPr>
                <w:rFonts w:asciiTheme="majorBidi" w:hAnsiTheme="majorBidi" w:cstheme="majorBidi"/>
              </w:rPr>
              <w:t>Jawab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B3BA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2342" w:type="dxa"/>
          </w:tcPr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Mahasiswadapat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menerapkan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penggunaan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r w:rsidRPr="004B3BA3">
              <w:rPr>
                <w:rFonts w:asciiTheme="majorBidi" w:hAnsiTheme="majorBidi" w:cstheme="majorBidi"/>
              </w:rPr>
              <w:t xml:space="preserve">integral </w:t>
            </w:r>
            <w:proofErr w:type="spellStart"/>
            <w:r w:rsidRPr="004B3BA3">
              <w:rPr>
                <w:rFonts w:asciiTheme="majorBidi" w:hAnsiTheme="majorBidi" w:cstheme="majorBidi"/>
              </w:rPr>
              <w:t>tentu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dalambisnisdan</w:t>
            </w:r>
            <w:proofErr w:type="spellEnd"/>
          </w:p>
          <w:p w:rsidR="00B3754A" w:rsidRPr="00BD0C44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ekonomi</w:t>
            </w:r>
            <w:proofErr w:type="spellEnd"/>
          </w:p>
        </w:tc>
        <w:tc>
          <w:tcPr>
            <w:tcW w:w="2126" w:type="dxa"/>
            <w:gridSpan w:val="2"/>
          </w:tcPr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Penerapan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r w:rsidRPr="004B3BA3">
              <w:rPr>
                <w:rFonts w:asciiTheme="majorBidi" w:hAnsiTheme="majorBidi" w:cstheme="majorBidi"/>
              </w:rPr>
              <w:t xml:space="preserve">integral </w:t>
            </w:r>
            <w:proofErr w:type="spellStart"/>
            <w:r w:rsidRPr="004B3BA3">
              <w:rPr>
                <w:rFonts w:asciiTheme="majorBidi" w:hAnsiTheme="majorBidi" w:cstheme="majorBidi"/>
              </w:rPr>
              <w:t>tentu</w:t>
            </w:r>
            <w:proofErr w:type="spellEnd"/>
          </w:p>
          <w:p w:rsidR="004B3BA3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dalambisnisdan</w:t>
            </w:r>
            <w:proofErr w:type="spellEnd"/>
          </w:p>
          <w:p w:rsidR="00B3754A" w:rsidRPr="00BD0C44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4B3BA3">
              <w:rPr>
                <w:rFonts w:asciiTheme="majorBidi" w:hAnsiTheme="majorBidi" w:cstheme="majorBidi"/>
              </w:rPr>
              <w:t>ekonomi</w:t>
            </w:r>
            <w:proofErr w:type="spellEnd"/>
            <w:proofErr w:type="gramEnd"/>
            <w:r w:rsidRPr="004B3BA3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r>
              <w:rPr>
                <w:rFonts w:asciiTheme="majorBidi" w:hAnsiTheme="majorBidi" w:cstheme="majorBidi"/>
              </w:rPr>
              <w:t>,</w:t>
            </w:r>
            <w:r w:rsidR="00B3754A" w:rsidRPr="004B3BA3">
              <w:rPr>
                <w:rFonts w:asciiTheme="majorBidi" w:hAnsiTheme="majorBidi" w:cstheme="majorBidi"/>
              </w:rPr>
              <w:t>Tanya</w:t>
            </w:r>
            <w:proofErr w:type="spellEnd"/>
            <w:r w:rsidR="00B3754A" w:rsidRPr="004B3BA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3754A" w:rsidRPr="004B3BA3">
              <w:rPr>
                <w:rFonts w:asciiTheme="majorBidi" w:hAnsiTheme="majorBidi" w:cstheme="majorBidi"/>
              </w:rPr>
              <w:t>Jawab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B3BA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2342" w:type="dxa"/>
          </w:tcPr>
          <w:p w:rsidR="00B3754A" w:rsidRPr="00BD0C44" w:rsidRDefault="004B3BA3" w:rsidP="00792591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Mahasiswa</w:t>
            </w:r>
            <w:r w:rsidR="00792591">
              <w:rPr>
                <w:rFonts w:asciiTheme="majorBidi" w:hAnsiTheme="majorBidi" w:cstheme="majorBidi"/>
              </w:rPr>
              <w:t>mampumengetahui</w:t>
            </w:r>
            <w:proofErr w:type="spellEnd"/>
            <w:r w:rsidR="00792591">
              <w:rPr>
                <w:rFonts w:asciiTheme="majorBidi" w:hAnsiTheme="majorBidi" w:cstheme="majorBidi"/>
              </w:rPr>
              <w:t xml:space="preserve"> model </w:t>
            </w:r>
            <w:proofErr w:type="spellStart"/>
            <w:r w:rsidR="00792591">
              <w:rPr>
                <w:rFonts w:asciiTheme="majorBidi" w:hAnsiTheme="majorBidi" w:cstheme="majorBidi"/>
              </w:rPr>
              <w:t>produksi</w:t>
            </w:r>
            <w:proofErr w:type="spellEnd"/>
          </w:p>
        </w:tc>
        <w:tc>
          <w:tcPr>
            <w:tcW w:w="2126" w:type="dxa"/>
            <w:gridSpan w:val="2"/>
          </w:tcPr>
          <w:p w:rsidR="00B3754A" w:rsidRPr="00BD0C44" w:rsidRDefault="00792591" w:rsidP="004B3BA3">
            <w:pPr>
              <w:rPr>
                <w:rFonts w:asciiTheme="majorBidi" w:hAnsiTheme="majorBidi" w:cstheme="majorBidi"/>
                <w:lang w:val="sv-SE"/>
              </w:rPr>
            </w:pPr>
            <w:r>
              <w:rPr>
                <w:rFonts w:asciiTheme="majorBidi" w:hAnsiTheme="majorBidi" w:cstheme="majorBidi"/>
                <w:lang w:val="sv-SE"/>
              </w:rPr>
              <w:t>Implementasi matematika dalam teori produksi.</w:t>
            </w:r>
          </w:p>
        </w:tc>
        <w:tc>
          <w:tcPr>
            <w:tcW w:w="1202" w:type="dxa"/>
          </w:tcPr>
          <w:p w:rsidR="00B3754A" w:rsidRPr="004B3BA3" w:rsidRDefault="00B3754A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 w:rsidR="004B3BA3">
              <w:rPr>
                <w:rFonts w:asciiTheme="majorBidi" w:hAnsiTheme="majorBidi" w:cstheme="majorBidi"/>
              </w:rPr>
              <w:t>,</w:t>
            </w:r>
            <w:r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Pr="004B3BA3">
              <w:rPr>
                <w:rFonts w:asciiTheme="majorBidi" w:hAnsiTheme="majorBidi" w:cstheme="majorBidi"/>
              </w:rPr>
              <w:t>Jawab</w:t>
            </w:r>
            <w:proofErr w:type="spellEnd"/>
            <w:r w:rsidR="004B3BA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4B3BA3"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B3BA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2342" w:type="dxa"/>
          </w:tcPr>
          <w:p w:rsidR="004B3BA3" w:rsidRPr="00792591" w:rsidRDefault="00792591" w:rsidP="004B3BA3">
            <w:pPr>
              <w:jc w:val="both"/>
              <w:rPr>
                <w:rFonts w:asciiTheme="majorBidi" w:hAnsiTheme="majorBidi" w:cstheme="majorBidi"/>
                <w:bCs/>
                <w:lang w:val="en-ID"/>
              </w:rPr>
            </w:pPr>
            <w:r>
              <w:rPr>
                <w:rFonts w:asciiTheme="majorBidi" w:hAnsiTheme="majorBidi" w:cstheme="majorBidi"/>
                <w:bCs/>
                <w:lang w:val="id-ID"/>
              </w:rPr>
              <w:t xml:space="preserve">Mahasiswa </w:t>
            </w:r>
            <w:proofErr w:type="spellStart"/>
            <w:r>
              <w:rPr>
                <w:rFonts w:asciiTheme="majorBidi" w:hAnsiTheme="majorBidi" w:cstheme="majorBidi"/>
                <w:bCs/>
                <w:lang w:val="en-ID"/>
              </w:rPr>
              <w:t>mampumenyelesaikanpermasalahan-permasalahankasusproduksi</w:t>
            </w:r>
            <w:proofErr w:type="spellEnd"/>
          </w:p>
          <w:p w:rsidR="00B3754A" w:rsidRPr="00BD0C44" w:rsidRDefault="00B3754A" w:rsidP="004B3BA3">
            <w:pPr>
              <w:jc w:val="both"/>
              <w:rPr>
                <w:rFonts w:asciiTheme="majorBidi" w:hAnsiTheme="majorBidi" w:cstheme="majorBidi"/>
                <w:bCs/>
                <w:lang w:val="id-ID"/>
              </w:rPr>
            </w:pPr>
          </w:p>
        </w:tc>
        <w:tc>
          <w:tcPr>
            <w:tcW w:w="2126" w:type="dxa"/>
            <w:gridSpan w:val="2"/>
          </w:tcPr>
          <w:p w:rsidR="00B3754A" w:rsidRPr="00BD0C44" w:rsidRDefault="00792591" w:rsidP="004B3BA3">
            <w:pPr>
              <w:rPr>
                <w:rFonts w:asciiTheme="majorBidi" w:hAnsiTheme="majorBidi" w:cstheme="majorBidi"/>
                <w:lang w:val="sv-SE"/>
              </w:rPr>
            </w:pPr>
            <w:r w:rsidRPr="00792591">
              <w:rPr>
                <w:rFonts w:asciiTheme="majorBidi" w:hAnsiTheme="majorBidi" w:cstheme="majorBidi"/>
                <w:lang w:val="sv-SE"/>
              </w:rPr>
              <w:t>Implementasi matematika dalam teori produksi.</w:t>
            </w:r>
            <w:r>
              <w:rPr>
                <w:rFonts w:asciiTheme="majorBidi" w:hAnsiTheme="majorBidi" w:cstheme="majorBidi"/>
                <w:lang w:val="sv-SE"/>
              </w:rPr>
              <w:t>II</w:t>
            </w:r>
          </w:p>
        </w:tc>
        <w:tc>
          <w:tcPr>
            <w:tcW w:w="1202" w:type="dxa"/>
          </w:tcPr>
          <w:p w:rsidR="00B3754A" w:rsidRPr="004B3BA3" w:rsidRDefault="00B3754A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 w:rsidR="004B3BA3">
              <w:rPr>
                <w:rFonts w:asciiTheme="majorBidi" w:hAnsiTheme="majorBidi" w:cstheme="majorBidi"/>
              </w:rPr>
              <w:t>,</w:t>
            </w:r>
            <w:r w:rsidRPr="004B3BA3">
              <w:rPr>
                <w:rFonts w:asciiTheme="majorBidi" w:hAnsiTheme="majorBidi" w:cstheme="majorBidi"/>
              </w:rPr>
              <w:t xml:space="preserve"> Tanya </w:t>
            </w:r>
            <w:proofErr w:type="spellStart"/>
            <w:r w:rsidR="004B3BA3">
              <w:rPr>
                <w:rFonts w:asciiTheme="majorBidi" w:hAnsiTheme="majorBidi" w:cstheme="majorBidi"/>
              </w:rPr>
              <w:t>j</w:t>
            </w:r>
            <w:r w:rsidRPr="004B3BA3">
              <w:rPr>
                <w:rFonts w:asciiTheme="majorBidi" w:hAnsiTheme="majorBidi" w:cstheme="majorBidi"/>
              </w:rPr>
              <w:t>awab</w:t>
            </w:r>
            <w:proofErr w:type="spellEnd"/>
            <w:r w:rsidR="004B3BA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4B3BA3">
              <w:rPr>
                <w:rFonts w:asciiTheme="majorBidi" w:hAnsiTheme="majorBidi" w:cstheme="majorBidi"/>
              </w:rPr>
              <w:t>danDiskusi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B3754A" w:rsidRPr="00BD0C44" w:rsidTr="004B3BA3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2342" w:type="dxa"/>
          </w:tcPr>
          <w:p w:rsidR="004B3BA3" w:rsidRPr="004B3BA3" w:rsidRDefault="004B3BA3" w:rsidP="004B3BA3">
            <w:pPr>
              <w:pStyle w:val="BodyText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proofErr w:type="spellStart"/>
            <w:r w:rsidRPr="004B3BA3">
              <w:rPr>
                <w:rFonts w:asciiTheme="majorBidi" w:hAnsiTheme="majorBidi" w:cstheme="majorBidi"/>
                <w:iCs/>
                <w:sz w:val="22"/>
                <w:szCs w:val="22"/>
              </w:rPr>
              <w:t>Mahasiswamengerti</w:t>
            </w:r>
            <w:proofErr w:type="spellEnd"/>
          </w:p>
          <w:p w:rsidR="004B3BA3" w:rsidRPr="004B3BA3" w:rsidRDefault="00792591" w:rsidP="004B3BA3">
            <w:pPr>
              <w:pStyle w:val="BodyText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mengeanai</w:t>
            </w:r>
            <w:r w:rsidR="004B3BA3" w:rsidRPr="004B3BA3">
              <w:rPr>
                <w:rFonts w:asciiTheme="majorBidi" w:hAnsiTheme="majorBidi" w:cstheme="majorBidi"/>
                <w:iCs/>
                <w:sz w:val="22"/>
                <w:szCs w:val="22"/>
              </w:rPr>
              <w:t>analisis</w:t>
            </w:r>
            <w:proofErr w:type="spellEnd"/>
          </w:p>
          <w:p w:rsidR="00B3754A" w:rsidRPr="00BD0C44" w:rsidRDefault="004B3BA3" w:rsidP="004B3BA3">
            <w:pPr>
              <w:pStyle w:val="BodyText"/>
              <w:jc w:val="left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proofErr w:type="gramStart"/>
            <w:r w:rsidRPr="004B3BA3">
              <w:rPr>
                <w:rFonts w:asciiTheme="majorBidi" w:hAnsiTheme="majorBidi" w:cstheme="majorBidi"/>
                <w:iCs/>
                <w:sz w:val="22"/>
                <w:szCs w:val="22"/>
              </w:rPr>
              <w:t>input</w:t>
            </w:r>
            <w:proofErr w:type="gramEnd"/>
            <w:r w:rsidRPr="004B3BA3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 output.</w:t>
            </w:r>
          </w:p>
        </w:tc>
        <w:tc>
          <w:tcPr>
            <w:tcW w:w="2126" w:type="dxa"/>
            <w:gridSpan w:val="2"/>
          </w:tcPr>
          <w:p w:rsidR="00B3754A" w:rsidRPr="00BD0C44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Analisis</w:t>
            </w:r>
            <w:proofErr w:type="spellEnd"/>
            <w:r>
              <w:rPr>
                <w:rFonts w:asciiTheme="majorBidi" w:hAnsiTheme="majorBidi" w:cstheme="majorBidi"/>
              </w:rPr>
              <w:t xml:space="preserve"> Input-Output</w:t>
            </w:r>
          </w:p>
        </w:tc>
        <w:tc>
          <w:tcPr>
            <w:tcW w:w="1202" w:type="dxa"/>
          </w:tcPr>
          <w:p w:rsidR="00B3754A" w:rsidRPr="004B3BA3" w:rsidRDefault="004B3BA3" w:rsidP="004B3BA3">
            <w:pPr>
              <w:rPr>
                <w:rFonts w:asciiTheme="majorBidi" w:hAnsiTheme="majorBidi" w:cstheme="majorBidi"/>
              </w:rPr>
            </w:pPr>
            <w:proofErr w:type="spellStart"/>
            <w:r w:rsidRPr="004B3BA3">
              <w:rPr>
                <w:rFonts w:asciiTheme="majorBidi" w:hAnsiTheme="majorBidi" w:cstheme="majorBidi"/>
              </w:rPr>
              <w:t>Ceramah</w:t>
            </w:r>
            <w:proofErr w:type="spellEnd"/>
            <w:r>
              <w:rPr>
                <w:rFonts w:asciiTheme="majorBidi" w:hAnsiTheme="majorBidi" w:cstheme="majorBidi"/>
              </w:rPr>
              <w:t xml:space="preserve">, Tanya </w:t>
            </w:r>
            <w:proofErr w:type="spellStart"/>
            <w:r>
              <w:rPr>
                <w:rFonts w:asciiTheme="majorBidi" w:hAnsiTheme="majorBidi" w:cstheme="majorBidi"/>
              </w:rPr>
              <w:t>j</w:t>
            </w:r>
            <w:r w:rsidR="00B3754A" w:rsidRPr="004B3BA3">
              <w:rPr>
                <w:rFonts w:asciiTheme="majorBidi" w:hAnsiTheme="majorBidi" w:cstheme="majorBidi"/>
              </w:rPr>
              <w:t>awab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danDiskus</w:t>
            </w:r>
            <w:r>
              <w:rPr>
                <w:rFonts w:asciiTheme="majorBidi" w:hAnsiTheme="majorBidi" w:cstheme="majorBidi"/>
              </w:rPr>
              <w:lastRenderedPageBreak/>
              <w:t>i</w:t>
            </w:r>
            <w:proofErr w:type="spellEnd"/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lastRenderedPageBreak/>
              <w:t xml:space="preserve">3 x 50 </w:t>
            </w:r>
            <w:proofErr w:type="spellStart"/>
            <w:r w:rsidRPr="00BD0C44">
              <w:rPr>
                <w:rFonts w:asciiTheme="majorBidi" w:hAnsiTheme="majorBidi"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BD0C44" w:rsidRDefault="004B3BA3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TugasMandiri</w:t>
            </w:r>
            <w:proofErr w:type="spellEnd"/>
          </w:p>
        </w:tc>
        <w:tc>
          <w:tcPr>
            <w:tcW w:w="1074" w:type="dxa"/>
          </w:tcPr>
          <w:p w:rsidR="00446070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Tugas</w:t>
            </w:r>
            <w:proofErr w:type="spellEnd"/>
          </w:p>
          <w:p w:rsidR="00B3754A" w:rsidRPr="00BD0C44" w:rsidRDefault="00446070" w:rsidP="00446070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2.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BD0C44" w:rsidRDefault="00B3754A" w:rsidP="00B3754A">
            <w:pPr>
              <w:rPr>
                <w:rFonts w:asciiTheme="majorBidi" w:hAnsiTheme="majorBidi" w:cstheme="majorBidi"/>
                <w:bCs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Kebenarandanketepatanjawaban</w:t>
            </w:r>
            <w:proofErr w:type="spellEnd"/>
            <w:r w:rsidRPr="00BD0C44">
              <w:rPr>
                <w:rFonts w:asciiTheme="majorBidi" w:hAnsiTheme="majorBidi" w:cstheme="majorBidi"/>
                <w:bCs/>
              </w:rPr>
              <w:t>,</w:t>
            </w:r>
          </w:p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  <w:bCs/>
              </w:rPr>
              <w:t>Kebenarandanketajamananalisis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BD0C44" w:rsidRDefault="00B3754A" w:rsidP="00B3754A">
            <w:pPr>
              <w:rPr>
                <w:rFonts w:asciiTheme="majorBidi" w:hAnsiTheme="majorBidi" w:cstheme="majorBidi"/>
              </w:rPr>
            </w:pPr>
          </w:p>
        </w:tc>
      </w:tr>
      <w:tr w:rsidR="00446070" w:rsidRPr="00BD0C44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BD0C44" w:rsidRDefault="004B3BA3" w:rsidP="00B3754A">
            <w:pPr>
              <w:pStyle w:val="BodyTex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2265" w:type="dxa"/>
            <w:gridSpan w:val="9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446070" w:rsidRPr="00874ACA" w:rsidRDefault="00446070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74ACA">
              <w:rPr>
                <w:rFonts w:asciiTheme="majorBidi" w:hAnsiTheme="majorBidi" w:cstheme="majorBidi"/>
                <w:b/>
              </w:rPr>
              <w:t>UJIAN AKHIR SEMESTER</w:t>
            </w:r>
          </w:p>
        </w:tc>
      </w:tr>
      <w:tr w:rsidR="00A30327" w:rsidRPr="00BD0C44" w:rsidTr="00205B1D">
        <w:tc>
          <w:tcPr>
            <w:tcW w:w="372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0327" w:rsidRPr="00BD0C44" w:rsidRDefault="00A30327" w:rsidP="00B3754A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5839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Akhlak</w:t>
            </w:r>
            <w:proofErr w:type="spellEnd"/>
            <w:r>
              <w:rPr>
                <w:rFonts w:asciiTheme="majorBidi" w:hAnsiTheme="majorBidi" w:cstheme="majorBidi"/>
              </w:rPr>
              <w:t xml:space="preserve"> : 10%</w:t>
            </w:r>
          </w:p>
          <w:p w:rsidR="00A30327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Tugas</w:t>
            </w:r>
            <w:proofErr w:type="spellEnd"/>
            <w:r w:rsidR="00335839">
              <w:rPr>
                <w:rFonts w:asciiTheme="majorBidi" w:hAnsiTheme="majorBidi" w:cstheme="majorBidi"/>
              </w:rPr>
              <w:t xml:space="preserve">   : 10% </w:t>
            </w:r>
          </w:p>
          <w:p w:rsidR="00A30327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BD0C44">
              <w:rPr>
                <w:rFonts w:asciiTheme="majorBidi" w:hAnsiTheme="majorBidi" w:cstheme="majorBidi"/>
              </w:rPr>
              <w:t>Kuis</w:t>
            </w:r>
            <w:proofErr w:type="spellEnd"/>
            <w:r w:rsidR="00335839">
              <w:rPr>
                <w:rFonts w:asciiTheme="majorBidi" w:hAnsiTheme="majorBidi" w:cstheme="majorBidi"/>
              </w:rPr>
              <w:t xml:space="preserve">     : 20%</w:t>
            </w:r>
          </w:p>
          <w:p w:rsidR="00A30327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UTS     : 30%</w:t>
            </w:r>
          </w:p>
          <w:p w:rsidR="00A30327" w:rsidRPr="00BD0C44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asciiTheme="majorBidi" w:hAnsiTheme="majorBidi" w:cstheme="majorBidi"/>
              </w:rPr>
            </w:pPr>
            <w:r w:rsidRPr="00BD0C44">
              <w:rPr>
                <w:rFonts w:asciiTheme="majorBidi" w:hAnsiTheme="majorBidi" w:cstheme="majorBidi"/>
              </w:rPr>
              <w:t xml:space="preserve">UAS  </w:t>
            </w:r>
            <w:r w:rsidR="00335839">
              <w:rPr>
                <w:rFonts w:asciiTheme="majorBidi" w:hAnsiTheme="majorBidi" w:cstheme="majorBidi"/>
              </w:rPr>
              <w:t>: 30%</w:t>
            </w:r>
          </w:p>
        </w:tc>
      </w:tr>
    </w:tbl>
    <w:p w:rsidR="0097766D" w:rsidRDefault="0097766D"/>
    <w:p w:rsidR="002376F9" w:rsidRDefault="002376F9"/>
    <w:sectPr w:rsidR="002376F9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1774"/>
    <w:multiLevelType w:val="hybridMultilevel"/>
    <w:tmpl w:val="C266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A4577"/>
    <w:multiLevelType w:val="hybridMultilevel"/>
    <w:tmpl w:val="0164B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72D24"/>
    <w:multiLevelType w:val="hybridMultilevel"/>
    <w:tmpl w:val="5CE07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F5151"/>
    <w:multiLevelType w:val="hybridMultilevel"/>
    <w:tmpl w:val="9944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F5720"/>
    <w:multiLevelType w:val="hybridMultilevel"/>
    <w:tmpl w:val="0164B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679D6"/>
    <w:multiLevelType w:val="hybridMultilevel"/>
    <w:tmpl w:val="C4209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D59FA"/>
    <w:multiLevelType w:val="hybridMultilevel"/>
    <w:tmpl w:val="0164B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C5E06"/>
    <w:multiLevelType w:val="hybridMultilevel"/>
    <w:tmpl w:val="C1F68528"/>
    <w:lvl w:ilvl="0" w:tplc="E224FC5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410413F"/>
    <w:multiLevelType w:val="hybridMultilevel"/>
    <w:tmpl w:val="4BDA6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705452"/>
    <w:multiLevelType w:val="hybridMultilevel"/>
    <w:tmpl w:val="C266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66309A"/>
    <w:multiLevelType w:val="hybridMultilevel"/>
    <w:tmpl w:val="6AE8A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8"/>
  </w:num>
  <w:num w:numId="5">
    <w:abstractNumId w:val="8"/>
  </w:num>
  <w:num w:numId="6">
    <w:abstractNumId w:val="22"/>
  </w:num>
  <w:num w:numId="7">
    <w:abstractNumId w:val="21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0"/>
  </w:num>
  <w:num w:numId="13">
    <w:abstractNumId w:val="13"/>
  </w:num>
  <w:num w:numId="14">
    <w:abstractNumId w:val="6"/>
  </w:num>
  <w:num w:numId="15">
    <w:abstractNumId w:val="7"/>
  </w:num>
  <w:num w:numId="16">
    <w:abstractNumId w:val="2"/>
  </w:num>
  <w:num w:numId="17">
    <w:abstractNumId w:val="20"/>
  </w:num>
  <w:num w:numId="18">
    <w:abstractNumId w:val="23"/>
  </w:num>
  <w:num w:numId="19">
    <w:abstractNumId w:val="9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1C8"/>
    <w:rsid w:val="00042C78"/>
    <w:rsid w:val="000B666F"/>
    <w:rsid w:val="00146948"/>
    <w:rsid w:val="00205B1D"/>
    <w:rsid w:val="002376F9"/>
    <w:rsid w:val="002A6840"/>
    <w:rsid w:val="00335839"/>
    <w:rsid w:val="003D41C8"/>
    <w:rsid w:val="00446070"/>
    <w:rsid w:val="00494374"/>
    <w:rsid w:val="004B3BA3"/>
    <w:rsid w:val="005E6E90"/>
    <w:rsid w:val="006F42E3"/>
    <w:rsid w:val="0070490F"/>
    <w:rsid w:val="00792591"/>
    <w:rsid w:val="00847460"/>
    <w:rsid w:val="00874ACA"/>
    <w:rsid w:val="0097766D"/>
    <w:rsid w:val="009D1E4F"/>
    <w:rsid w:val="00A30327"/>
    <w:rsid w:val="00A705BB"/>
    <w:rsid w:val="00B1409E"/>
    <w:rsid w:val="00B3754A"/>
    <w:rsid w:val="00DC44C5"/>
    <w:rsid w:val="00EE2D7B"/>
    <w:rsid w:val="00F7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syarham</cp:lastModifiedBy>
  <cp:revision>4</cp:revision>
  <dcterms:created xsi:type="dcterms:W3CDTF">2020-02-26T05:00:00Z</dcterms:created>
  <dcterms:modified xsi:type="dcterms:W3CDTF">2020-09-24T00:07:00Z</dcterms:modified>
</cp:coreProperties>
</file>