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6"/>
        <w:gridCol w:w="821"/>
        <w:gridCol w:w="1873"/>
        <w:gridCol w:w="2551"/>
        <w:gridCol w:w="9"/>
        <w:gridCol w:w="478"/>
        <w:gridCol w:w="742"/>
        <w:gridCol w:w="47"/>
        <w:gridCol w:w="201"/>
        <w:gridCol w:w="14"/>
        <w:gridCol w:w="920"/>
        <w:gridCol w:w="258"/>
        <w:gridCol w:w="24"/>
        <w:gridCol w:w="618"/>
        <w:gridCol w:w="810"/>
        <w:gridCol w:w="105"/>
        <w:gridCol w:w="27"/>
        <w:gridCol w:w="858"/>
        <w:gridCol w:w="597"/>
        <w:gridCol w:w="292"/>
        <w:gridCol w:w="1371"/>
        <w:gridCol w:w="14"/>
      </w:tblGrid>
      <w:tr w:rsidR="009F074F" w:rsidTr="006D3968">
        <w:trPr>
          <w:trHeight w:val="346"/>
        </w:trPr>
        <w:tc>
          <w:tcPr>
            <w:tcW w:w="163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074F" w:rsidRDefault="006D3968">
            <w:pPr>
              <w:spacing w:after="0" w:line="240" w:lineRule="auto"/>
              <w:jc w:val="center"/>
            </w:pPr>
            <w:r w:rsidRPr="00C21AB6">
              <w:rPr>
                <w:noProof/>
              </w:rPr>
              <w:drawing>
                <wp:inline distT="0" distB="0" distL="0" distR="0">
                  <wp:extent cx="981075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9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40"/>
                <w:szCs w:val="32"/>
              </w:rPr>
              <w:t>RENCANA PEMBELAJARAN SEMESTER</w:t>
            </w:r>
          </w:p>
        </w:tc>
      </w:tr>
      <w:tr w:rsidR="009F074F" w:rsidTr="006D3968">
        <w:trPr>
          <w:trHeight w:val="346"/>
        </w:trPr>
        <w:tc>
          <w:tcPr>
            <w:tcW w:w="1637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F074F" w:rsidRDefault="009F074F">
            <w:pPr>
              <w:spacing w:after="0" w:line="240" w:lineRule="auto"/>
            </w:pPr>
          </w:p>
        </w:tc>
        <w:tc>
          <w:tcPr>
            <w:tcW w:w="591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rPr>
                <w:rFonts w:cs="Aharoni"/>
                <w:b/>
                <w:lang w:val="id-ID"/>
              </w:rPr>
            </w:pPr>
            <w:r>
              <w:rPr>
                <w:rFonts w:cs="Aharoni"/>
                <w:b/>
              </w:rPr>
              <w:t xml:space="preserve">Program Studi: </w:t>
            </w:r>
            <w:r>
              <w:rPr>
                <w:rFonts w:cs="Aharoni"/>
                <w:b/>
                <w:lang w:val="id-ID"/>
              </w:rPr>
              <w:t>S-1 Manajemen</w:t>
            </w:r>
          </w:p>
        </w:tc>
        <w:tc>
          <w:tcPr>
            <w:tcW w:w="589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rPr>
                <w:rFonts w:cs="Aharoni"/>
                <w:b/>
                <w:lang w:val="id-ID"/>
              </w:rPr>
            </w:pPr>
            <w:r>
              <w:rPr>
                <w:rFonts w:cs="Aharoni"/>
                <w:b/>
              </w:rPr>
              <w:t xml:space="preserve">Fakultas: </w:t>
            </w:r>
            <w:r>
              <w:rPr>
                <w:rFonts w:cs="Aharoni"/>
                <w:b/>
                <w:lang w:val="id-ID"/>
              </w:rPr>
              <w:t>Ekonomika dan Bisnis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3510" w:type="dxa"/>
            <w:gridSpan w:val="3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Mata Kuliah:</w:t>
            </w:r>
          </w:p>
        </w:tc>
        <w:tc>
          <w:tcPr>
            <w:tcW w:w="30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TAFSIR MUAMALAH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Kode:</w:t>
            </w:r>
          </w:p>
        </w:tc>
        <w:tc>
          <w:tcPr>
            <w:tcW w:w="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D73" w:rsidRDefault="001F3D7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9F074F" w:rsidRDefault="009F074F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(2 SKS)</w:t>
            </w:r>
          </w:p>
        </w:tc>
        <w:tc>
          <w:tcPr>
            <w:tcW w:w="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74F" w:rsidRDefault="009F074F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SKS:</w:t>
            </w:r>
          </w:p>
          <w:p w:rsidR="009F074F" w:rsidRDefault="009F074F">
            <w:pPr>
              <w:spacing w:after="0" w:line="240" w:lineRule="auto"/>
              <w:rPr>
                <w:rFonts w:cs="Tahoma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Sem:</w:t>
            </w:r>
          </w:p>
        </w:tc>
        <w:tc>
          <w:tcPr>
            <w:tcW w:w="2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3510" w:type="dxa"/>
            <w:gridSpan w:val="3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Dosen</w:t>
            </w:r>
            <w:r w:rsidR="00BD31DC">
              <w:rPr>
                <w:b/>
              </w:rPr>
              <w:t xml:space="preserve"> </w:t>
            </w:r>
            <w:r>
              <w:rPr>
                <w:b/>
              </w:rPr>
              <w:t>Pengampu:</w:t>
            </w:r>
          </w:p>
        </w:tc>
        <w:tc>
          <w:tcPr>
            <w:tcW w:w="9922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:rsidR="009F074F" w:rsidRDefault="00BD31DC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Ikhsan Gasali S.Hi. MSI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3510" w:type="dxa"/>
            <w:gridSpan w:val="3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Capaian</w:t>
            </w:r>
            <w:r w:rsidR="00BD31DC">
              <w:rPr>
                <w:b/>
              </w:rPr>
              <w:t xml:space="preserve"> </w:t>
            </w:r>
            <w:r>
              <w:rPr>
                <w:b/>
              </w:rPr>
              <w:t>Pembelajaran</w:t>
            </w:r>
          </w:p>
          <w:p w:rsidR="009F074F" w:rsidRDefault="009F07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Mata Kuliah:</w:t>
            </w:r>
          </w:p>
        </w:tc>
        <w:tc>
          <w:tcPr>
            <w:tcW w:w="9922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360" w:lineRule="auto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Mahasiswa</w:t>
            </w:r>
            <w:r w:rsidR="00BD31DC">
              <w:rPr>
                <w:rFonts w:cs="Tahoma"/>
                <w:bCs/>
              </w:rPr>
              <w:t xml:space="preserve"> </w:t>
            </w:r>
            <w:r>
              <w:rPr>
                <w:rFonts w:cs="Tahoma"/>
                <w:bCs/>
              </w:rPr>
              <w:t>mampu:</w:t>
            </w:r>
          </w:p>
          <w:p w:rsidR="0016376D" w:rsidRDefault="00BD31DC" w:rsidP="0016376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ind w:left="343"/>
              <w:jc w:val="lowKashida"/>
              <w:rPr>
                <w:rFonts w:cstheme="minorHAnsi"/>
                <w:iCs/>
              </w:rPr>
            </w:pPr>
            <w:r w:rsidRPr="009C074C">
              <w:rPr>
                <w:rFonts w:cstheme="minorHAnsi"/>
                <w:iCs/>
              </w:rPr>
              <w:t>Menjadikan ayat ayat al-Qur’an sebagai pedoman dan tuntunan, khususnya dalam segala aktivitas ekonomi.</w:t>
            </w:r>
          </w:p>
          <w:p w:rsidR="0016376D" w:rsidRDefault="00BD31DC" w:rsidP="0016376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ind w:left="343"/>
              <w:jc w:val="lowKashida"/>
              <w:rPr>
                <w:rFonts w:cstheme="minorHAnsi"/>
                <w:iCs/>
              </w:rPr>
            </w:pPr>
            <w:r w:rsidRPr="0016376D">
              <w:rPr>
                <w:rFonts w:cstheme="minorHAnsi"/>
                <w:iCs/>
              </w:rPr>
              <w:t>Memahami maksud dan tujuan tafsir muamalah yang berkenaan dengan aktivitas ekonomi.</w:t>
            </w:r>
          </w:p>
          <w:p w:rsidR="0016376D" w:rsidRDefault="0016376D" w:rsidP="0016376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ind w:left="343"/>
              <w:jc w:val="lowKashida"/>
              <w:rPr>
                <w:rFonts w:cstheme="minorHAnsi"/>
                <w:iCs/>
              </w:rPr>
            </w:pPr>
            <w:r w:rsidRPr="0016376D">
              <w:rPr>
                <w:rFonts w:cstheme="minorHAnsi"/>
                <w:iCs/>
              </w:rPr>
              <w:t>Mengaplikasikan pengetahuan tentang tafsir muamalah, khususnya dalam lembaga keuangan, perbankan syariah, serta kehidupan sehari-hari.</w:t>
            </w:r>
          </w:p>
          <w:p w:rsidR="009F074F" w:rsidRPr="0016376D" w:rsidRDefault="0016376D" w:rsidP="0016376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line="360" w:lineRule="auto"/>
              <w:ind w:left="343"/>
              <w:jc w:val="lowKashida"/>
              <w:rPr>
                <w:rFonts w:cstheme="minorHAnsi"/>
                <w:iCs/>
              </w:rPr>
            </w:pPr>
            <w:r w:rsidRPr="0016376D">
              <w:rPr>
                <w:rFonts w:cstheme="minorHAnsi"/>
                <w:iCs/>
              </w:rPr>
              <w:t xml:space="preserve">Memberikan masukan, baik itu yang berupa tatacara maupun </w:t>
            </w:r>
            <w:r w:rsidRPr="0016376D">
              <w:rPr>
                <w:rFonts w:cstheme="minorHAnsi"/>
                <w:iCs/>
                <w:lang w:val="id-ID"/>
              </w:rPr>
              <w:t xml:space="preserve">landasan </w:t>
            </w:r>
            <w:r w:rsidRPr="0016376D">
              <w:rPr>
                <w:rFonts w:cstheme="minorHAnsi"/>
                <w:iCs/>
              </w:rPr>
              <w:t>hukum atas permasalahan aktivitas perekonomian yang berdasarkan tafsir yang di pelajari.</w:t>
            </w:r>
            <w:r w:rsidRPr="0016376D">
              <w:rPr>
                <w:rFonts w:eastAsia="Times New Roman" w:cstheme="minorHAnsi"/>
              </w:rPr>
              <w:t xml:space="preserve"> 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3510" w:type="dxa"/>
            <w:gridSpan w:val="3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74F" w:rsidRDefault="009F074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Deskripsi</w:t>
            </w:r>
            <w:r w:rsidR="0016376D">
              <w:rPr>
                <w:b/>
              </w:rPr>
              <w:t xml:space="preserve"> </w:t>
            </w:r>
            <w:r>
              <w:rPr>
                <w:b/>
                <w:lang w:val="id-ID"/>
              </w:rPr>
              <w:t>S</w:t>
            </w:r>
            <w:r>
              <w:rPr>
                <w:b/>
              </w:rPr>
              <w:t>ingkat Mata Kuliah:</w:t>
            </w:r>
          </w:p>
          <w:p w:rsidR="009F074F" w:rsidRDefault="009F074F">
            <w:pPr>
              <w:spacing w:after="0" w:line="240" w:lineRule="auto"/>
              <w:rPr>
                <w:b/>
              </w:rPr>
            </w:pPr>
          </w:p>
        </w:tc>
        <w:tc>
          <w:tcPr>
            <w:tcW w:w="9922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:rsidR="006D3968" w:rsidRPr="00FF3E4F" w:rsidRDefault="0016376D" w:rsidP="001F3D73">
            <w:pPr>
              <w:spacing w:line="360" w:lineRule="auto"/>
              <w:jc w:val="both"/>
              <w:rPr>
                <w:rFonts w:eastAsia="Times New Roman" w:cstheme="minorHAnsi"/>
              </w:rPr>
            </w:pPr>
            <w:r w:rsidRPr="00200380">
              <w:rPr>
                <w:rFonts w:eastAsia="Times New Roman" w:cstheme="minorHAnsi"/>
                <w:bCs/>
              </w:rPr>
              <w:t>Tafsir Muamalah a</w:t>
            </w:r>
            <w:r w:rsidR="00ED31C0">
              <w:rPr>
                <w:rFonts w:eastAsia="Times New Roman" w:cstheme="minorHAnsi"/>
                <w:bCs/>
              </w:rPr>
              <w:t>dalah salah satu matakuliah dasar</w:t>
            </w:r>
            <w:r w:rsidRPr="00200380">
              <w:rPr>
                <w:rFonts w:eastAsia="Times New Roman" w:cstheme="minorHAnsi"/>
                <w:bCs/>
              </w:rPr>
              <w:t xml:space="preserve"> pada semua prodi fakultas Ekonomi dan Bisnis Islam yang mempelajari tentang penafsiran ayat-ayat al-Qur’an yang berhubungan dengan mu’amalah</w:t>
            </w:r>
            <w:r w:rsidR="00FF3E4F">
              <w:rPr>
                <w:rFonts w:eastAsia="Times New Roman" w:cstheme="minorHAnsi"/>
                <w:bCs/>
              </w:rPr>
              <w:t>,</w:t>
            </w:r>
            <w:r w:rsidRPr="00200380">
              <w:rPr>
                <w:rFonts w:eastAsia="Times New Roman" w:cstheme="minorHAnsi"/>
                <w:bCs/>
              </w:rPr>
              <w:t xml:space="preserve"> baik itu dari segi sebab diturunkannya ayat tersebut (asbab nuzul), pendapat para ulama, sert</w:t>
            </w:r>
            <w:r w:rsidR="001F3D73">
              <w:rPr>
                <w:rFonts w:eastAsia="Times New Roman" w:cstheme="minorHAnsi"/>
                <w:bCs/>
              </w:rPr>
              <w:t>a hukum-hukum yang mendasari di</w:t>
            </w:r>
            <w:r w:rsidRPr="00200380">
              <w:rPr>
                <w:rFonts w:eastAsia="Times New Roman" w:cstheme="minorHAnsi"/>
                <w:bCs/>
              </w:rPr>
              <w:t>syariatkannya suatu transaksi.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200380">
              <w:rPr>
                <w:rFonts w:eastAsia="Times New Roman" w:cstheme="minorHAnsi"/>
              </w:rPr>
              <w:t>Adapun kaitan dengan keterampilan dalam kajian tafsir, mata kuliah ini diharapkan memberikan kemampuan kepada mahasiswa untuk memahami betul makna tafsir muamalah dalam konteks problematika kontemporer.</w:t>
            </w:r>
            <w:bookmarkStart w:id="0" w:name="_GoBack"/>
            <w:bookmarkEnd w:id="0"/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694" w:type="dxa"/>
            <w:gridSpan w:val="2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4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gridSpan w:val="5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gridSpan w:val="4"/>
            <w:tcBorders>
              <w:top w:val="thickThin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  <w:gridSpan w:val="4"/>
            <w:tcBorders>
              <w:top w:val="thickThin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Mingguke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Kemampuan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Akhir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tiap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tahapan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Bahan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Kajian/ Pokok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Bahasan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Metode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Waktu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Pengalaman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Belajar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Mahasiswa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Penilaian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vMerge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 w:rsidR="007C35F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Indikator</w:t>
            </w:r>
          </w:p>
        </w:tc>
        <w:tc>
          <w:tcPr>
            <w:tcW w:w="1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Bobot (%)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9F074F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 w:rsidR="00A0312D"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>mampu</w:t>
            </w:r>
            <w:r w:rsidR="00A0312D" w:rsidRPr="00A0312D">
              <w:rPr>
                <w:rFonts w:cs="Tahoma"/>
                <w:bCs/>
              </w:rPr>
              <w:t xml:space="preserve">: </w:t>
            </w:r>
          </w:p>
          <w:p w:rsidR="00A0312D" w:rsidRDefault="00A0312D" w:rsidP="00A0312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>menjelaskan penafsiran ayat al-Qur’an tentang harta</w:t>
            </w:r>
          </w:p>
          <w:p w:rsidR="009F074F" w:rsidRPr="00A0312D" w:rsidRDefault="00A0312D" w:rsidP="00A0312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>menghafal, menuliskan dan memahami tafsir tentang harta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6B" w:rsidRPr="005B356B" w:rsidRDefault="00310D59" w:rsidP="006D3968">
            <w:pPr>
              <w:spacing w:after="0" w:line="24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Pengertian </w:t>
            </w:r>
            <w:r w:rsidR="005B356B" w:rsidRPr="005B356B">
              <w:rPr>
                <w:rFonts w:cstheme="minorHAnsi"/>
                <w:noProof/>
              </w:rPr>
              <w:t>Harta</w:t>
            </w:r>
            <w:r w:rsidR="005B356B">
              <w:rPr>
                <w:rFonts w:cstheme="minorHAnsi"/>
                <w:noProof/>
              </w:rPr>
              <w:t xml:space="preserve"> dalam Islam</w:t>
            </w:r>
          </w:p>
          <w:p w:rsidR="005B356B" w:rsidRPr="00AF7100" w:rsidRDefault="005B356B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  <w:noProof/>
              </w:rPr>
            </w:pPr>
            <w:r w:rsidRPr="00AF7100">
              <w:rPr>
                <w:rFonts w:cstheme="minorHAnsi"/>
                <w:noProof/>
              </w:rPr>
              <w:t xml:space="preserve">Perintah mencari rizki </w:t>
            </w:r>
            <w:r w:rsidR="001F3D73">
              <w:rPr>
                <w:rFonts w:cstheme="minorHAnsi"/>
                <w:noProof/>
              </w:rPr>
              <w:t>(al</w:t>
            </w:r>
            <w:r w:rsidRPr="00AF7100">
              <w:rPr>
                <w:rFonts w:cstheme="minorHAnsi"/>
                <w:noProof/>
              </w:rPr>
              <w:t>jumu’ah:10)</w:t>
            </w:r>
          </w:p>
          <w:p w:rsidR="005B356B" w:rsidRDefault="005B356B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  <w:noProof/>
              </w:rPr>
            </w:pPr>
            <w:r w:rsidRPr="00AF7100">
              <w:rPr>
                <w:rFonts w:cstheme="minorHAnsi"/>
                <w:noProof/>
              </w:rPr>
              <w:t>Harta dan produksi (al-anbiya’: 80)</w:t>
            </w:r>
          </w:p>
          <w:p w:rsidR="009F074F" w:rsidRDefault="005B356B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  <w:noProof/>
              </w:rPr>
            </w:pPr>
            <w:r w:rsidRPr="005B356B">
              <w:rPr>
                <w:rFonts w:cstheme="minorHAnsi"/>
                <w:noProof/>
              </w:rPr>
              <w:t>Jenis-jenis perdagangan (al-qurayis:2, an-nahl:14, al-isra’:66, ar-rum:46)</w:t>
            </w:r>
          </w:p>
          <w:p w:rsidR="00A13C92" w:rsidRPr="005B356B" w:rsidRDefault="00A13C92" w:rsidP="006D3968">
            <w:pPr>
              <w:pStyle w:val="ListParagraph"/>
              <w:spacing w:after="0" w:line="240" w:lineRule="auto"/>
              <w:ind w:left="163"/>
              <w:rPr>
                <w:rFonts w:cstheme="minorHAnsi"/>
                <w:noProof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7E5505" w:rsidRDefault="00F220E5" w:rsidP="006D3968">
            <w:pPr>
              <w:spacing w:line="240" w:lineRule="auto"/>
              <w:ind w:left="46"/>
              <w:rPr>
                <w:rFonts w:cs="Aparajita"/>
                <w:bCs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F220E5" w:rsidRDefault="00F220E5" w:rsidP="006D3968">
            <w:pPr>
              <w:spacing w:after="0" w:line="240" w:lineRule="auto"/>
            </w:pPr>
            <w:r w:rsidRPr="00F220E5">
              <w:rPr>
                <w:sz w:val="20"/>
                <w:szCs w:val="20"/>
              </w:rPr>
              <w:t>UAS: 30%.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A0312D" w:rsidRDefault="00A0312D" w:rsidP="00A0312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0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menjelaskan penafsiran ayat al-Qur’an tentang </w:t>
            </w:r>
            <w:r w:rsidRPr="00AF7100">
              <w:rPr>
                <w:rFonts w:cstheme="minorHAnsi"/>
              </w:rPr>
              <w:t>konsep jual beli</w:t>
            </w:r>
            <w:r w:rsidR="00165895">
              <w:rPr>
                <w:rFonts w:cstheme="minorHAnsi"/>
              </w:rPr>
              <w:t xml:space="preserve"> dalam Islam</w:t>
            </w:r>
          </w:p>
          <w:p w:rsidR="00A0312D" w:rsidRDefault="00A0312D" w:rsidP="00A0312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0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Pr="00AF7100">
              <w:rPr>
                <w:rFonts w:cstheme="minorHAnsi"/>
              </w:rPr>
              <w:t>konsep jual beli</w:t>
            </w:r>
            <w:r w:rsidR="00165895">
              <w:rPr>
                <w:rFonts w:cstheme="minorHAnsi"/>
              </w:rPr>
              <w:t xml:space="preserve"> dalam Islam</w:t>
            </w:r>
          </w:p>
          <w:p w:rsidR="009F074F" w:rsidRPr="00A0312D" w:rsidRDefault="009F074F" w:rsidP="00F05F5E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6B" w:rsidRPr="005B356B" w:rsidRDefault="005B356B" w:rsidP="006D3968">
            <w:pPr>
              <w:spacing w:after="0" w:line="240" w:lineRule="auto"/>
              <w:rPr>
                <w:rFonts w:cstheme="minorHAnsi"/>
                <w:noProof/>
              </w:rPr>
            </w:pPr>
            <w:r w:rsidRPr="005B356B">
              <w:rPr>
                <w:rFonts w:cstheme="minorHAnsi"/>
                <w:noProof/>
              </w:rPr>
              <w:t>konsep jual beli</w:t>
            </w:r>
            <w:r>
              <w:rPr>
                <w:rFonts w:cstheme="minorHAnsi"/>
                <w:noProof/>
              </w:rPr>
              <w:t xml:space="preserve"> dalam Islam</w:t>
            </w:r>
          </w:p>
          <w:p w:rsidR="005B356B" w:rsidRPr="00AF7100" w:rsidRDefault="001F3D73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akad (ijab qabul) (al</w:t>
            </w:r>
            <w:r w:rsidR="005B356B" w:rsidRPr="00AF7100">
              <w:rPr>
                <w:rFonts w:cstheme="minorHAnsi"/>
                <w:noProof/>
              </w:rPr>
              <w:t>maidah: 1)</w:t>
            </w:r>
          </w:p>
          <w:p w:rsidR="005B356B" w:rsidRDefault="005B356B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  <w:noProof/>
              </w:rPr>
            </w:pPr>
            <w:r w:rsidRPr="00AF7100">
              <w:rPr>
                <w:rFonts w:cstheme="minorHAnsi"/>
                <w:noProof/>
              </w:rPr>
              <w:t>ridha meridhai dalam jual beli (an-nisa: 29)</w:t>
            </w:r>
          </w:p>
          <w:p w:rsidR="001F3D73" w:rsidRDefault="005B356B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  <w:noProof/>
              </w:rPr>
            </w:pPr>
            <w:r w:rsidRPr="005B356B">
              <w:rPr>
                <w:rFonts w:cstheme="minorHAnsi"/>
                <w:noProof/>
              </w:rPr>
              <w:t>kejujuran dalam jual bel</w:t>
            </w:r>
            <w:r w:rsidR="001F3D73">
              <w:rPr>
                <w:rFonts w:cstheme="minorHAnsi"/>
                <w:noProof/>
              </w:rPr>
              <w:t xml:space="preserve">i (al-an’am: 152, </w:t>
            </w:r>
          </w:p>
          <w:p w:rsidR="009F074F" w:rsidRDefault="001F3D73" w:rsidP="006D3968">
            <w:pPr>
              <w:pStyle w:val="ListParagraph"/>
              <w:spacing w:after="0" w:line="240" w:lineRule="auto"/>
              <w:ind w:left="163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al-isra’:35, al</w:t>
            </w:r>
            <w:r w:rsidR="005B356B" w:rsidRPr="005B356B">
              <w:rPr>
                <w:rFonts w:cstheme="minorHAnsi"/>
                <w:noProof/>
              </w:rPr>
              <w:t>mutaffifin: 1-6)</w:t>
            </w:r>
          </w:p>
          <w:p w:rsidR="00A13C92" w:rsidRPr="005B356B" w:rsidRDefault="00A13C92" w:rsidP="006D3968">
            <w:pPr>
              <w:pStyle w:val="ListParagraph"/>
              <w:spacing w:after="0" w:line="240" w:lineRule="auto"/>
              <w:ind w:left="163"/>
              <w:rPr>
                <w:rFonts w:cstheme="minorHAnsi"/>
                <w:noProof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05C84" w:rsidRDefault="007E5505" w:rsidP="006D3968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Default="00F220E5" w:rsidP="006D3968">
            <w:pPr>
              <w:spacing w:after="0" w:line="240" w:lineRule="auto"/>
            </w:pPr>
            <w:r w:rsidRPr="00F220E5">
              <w:rPr>
                <w:sz w:val="20"/>
                <w:szCs w:val="20"/>
              </w:rPr>
              <w:t>UAS: 30%.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F05F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menjelaskan penafsiran ayat al-Qur’an tentang </w:t>
            </w:r>
            <w:r w:rsidR="00F05F5E" w:rsidRPr="00AF7100">
              <w:rPr>
                <w:rFonts w:cstheme="minorHAnsi"/>
              </w:rPr>
              <w:t>ad-dharar</w:t>
            </w:r>
            <w:r w:rsidR="00165895">
              <w:rPr>
                <w:rFonts w:cstheme="minorHAnsi"/>
              </w:rPr>
              <w:t xml:space="preserve"> dan gharar</w:t>
            </w:r>
            <w:r w:rsidR="00F05F5E" w:rsidRPr="00AF7100">
              <w:rPr>
                <w:rFonts w:cstheme="minorHAnsi"/>
              </w:rPr>
              <w:t xml:space="preserve"> </w:t>
            </w:r>
            <w:r w:rsidR="00F05F5E" w:rsidRPr="00AF7100">
              <w:rPr>
                <w:rFonts w:cstheme="minorHAnsi"/>
              </w:rPr>
              <w:lastRenderedPageBreak/>
              <w:t>atau unsur membahayaka</w:t>
            </w:r>
            <w:r w:rsidR="00F05F5E">
              <w:rPr>
                <w:rFonts w:cstheme="minorHAnsi"/>
              </w:rPr>
              <w:t>n</w:t>
            </w:r>
          </w:p>
          <w:p w:rsidR="00A13C92" w:rsidRPr="006D3968" w:rsidRDefault="00A0312D" w:rsidP="006D39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="00F05F5E" w:rsidRPr="00AF7100">
              <w:rPr>
                <w:rFonts w:cstheme="minorHAnsi"/>
              </w:rPr>
              <w:t>ad-dharar</w:t>
            </w:r>
            <w:r w:rsidR="00165895">
              <w:rPr>
                <w:rFonts w:cstheme="minorHAnsi"/>
              </w:rPr>
              <w:t xml:space="preserve"> dan gharar</w:t>
            </w:r>
            <w:r w:rsidR="00F05F5E" w:rsidRPr="00AF7100">
              <w:rPr>
                <w:rFonts w:cstheme="minorHAnsi"/>
              </w:rPr>
              <w:t xml:space="preserve"> atau unsur membahayaka</w:t>
            </w:r>
            <w:r w:rsidR="00F05F5E">
              <w:rPr>
                <w:rFonts w:cstheme="minorHAnsi"/>
              </w:rPr>
              <w:t>n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56B" w:rsidRPr="005B356B" w:rsidRDefault="005B356B" w:rsidP="006D39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Ad-dharar dan gharar atau </w:t>
            </w:r>
            <w:r w:rsidRPr="005B356B">
              <w:rPr>
                <w:rFonts w:cstheme="minorHAnsi"/>
              </w:rPr>
              <w:t>unsur membahayakan</w:t>
            </w:r>
          </w:p>
          <w:p w:rsidR="005B356B" w:rsidRPr="00AF7100" w:rsidRDefault="005B356B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</w:rPr>
            </w:pPr>
            <w:r w:rsidRPr="00AF7100">
              <w:rPr>
                <w:rFonts w:cstheme="minorHAnsi"/>
              </w:rPr>
              <w:t>ad-dharar (al-baqoroh: 145)</w:t>
            </w:r>
          </w:p>
          <w:p w:rsidR="005B356B" w:rsidRDefault="005B356B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</w:rPr>
            </w:pPr>
            <w:r w:rsidRPr="00AF7100">
              <w:rPr>
                <w:rFonts w:cstheme="minorHAnsi"/>
              </w:rPr>
              <w:lastRenderedPageBreak/>
              <w:t>penipuan (al-baqoroh: 188, an-nisa: 29)</w:t>
            </w:r>
          </w:p>
          <w:p w:rsidR="009F074F" w:rsidRPr="005B356B" w:rsidRDefault="005B356B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</w:rPr>
            </w:pPr>
            <w:r w:rsidRPr="005B356B">
              <w:rPr>
                <w:rFonts w:cstheme="minorHAnsi"/>
              </w:rPr>
              <w:t>kecurangan (al-maidah: 90)</w:t>
            </w: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lastRenderedPageBreak/>
              <w:t xml:space="preserve">Presentasi, curah pendapat, serta </w:t>
            </w:r>
            <w:r>
              <w:rPr>
                <w:rFonts w:cs="Aparajita"/>
                <w:bCs/>
              </w:rPr>
              <w:lastRenderedPageBreak/>
              <w:t>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lastRenderedPageBreak/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05C84" w:rsidRDefault="007E5505" w:rsidP="006D3968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lastRenderedPageBreak/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lastRenderedPageBreak/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lastRenderedPageBreak/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Default="00F220E5" w:rsidP="006D3968">
            <w:pPr>
              <w:spacing w:after="0" w:line="240" w:lineRule="auto"/>
            </w:pPr>
            <w:r w:rsidRPr="00F220E5">
              <w:rPr>
                <w:sz w:val="20"/>
                <w:szCs w:val="20"/>
              </w:rPr>
              <w:t>UAS: 30%.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lastRenderedPageBreak/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A0312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menjelaskan penafsiran ayat al-Qur’an tentang </w:t>
            </w:r>
            <w:r w:rsidR="00F05F5E">
              <w:rPr>
                <w:rFonts w:cstheme="minorHAnsi"/>
              </w:rPr>
              <w:t>riba dan konsekuensinya</w:t>
            </w:r>
          </w:p>
          <w:p w:rsidR="009F074F" w:rsidRPr="00A0312D" w:rsidRDefault="00A0312D" w:rsidP="00A0312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="00F05F5E">
              <w:rPr>
                <w:rFonts w:cstheme="minorHAnsi"/>
              </w:rPr>
              <w:t>riba dan konsekuensinya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64" w:rsidRPr="00857F64" w:rsidRDefault="00857F64" w:rsidP="006D3968">
            <w:pPr>
              <w:spacing w:after="0" w:line="240" w:lineRule="auto"/>
              <w:rPr>
                <w:rFonts w:cstheme="minorHAnsi"/>
                <w:lang w:val="id-ID"/>
              </w:rPr>
            </w:pPr>
            <w:r w:rsidRPr="00857F64">
              <w:rPr>
                <w:rFonts w:cstheme="minorHAnsi"/>
              </w:rPr>
              <w:t>Riba</w:t>
            </w:r>
            <w:r>
              <w:rPr>
                <w:rFonts w:cstheme="minorHAnsi"/>
              </w:rPr>
              <w:t xml:space="preserve"> dan konsekuensinya</w:t>
            </w:r>
          </w:p>
          <w:p w:rsidR="00857F64" w:rsidRPr="00AF7100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  <w:lang w:val="id-ID"/>
              </w:rPr>
            </w:pPr>
            <w:r w:rsidRPr="00AF7100">
              <w:rPr>
                <w:rFonts w:cstheme="minorHAnsi"/>
              </w:rPr>
              <w:t>Hukum riba (al-baqoroh: 275 &amp; 278)</w:t>
            </w:r>
          </w:p>
          <w:p w:rsidR="00857F64" w:rsidRPr="00857F64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  <w:lang w:val="id-ID"/>
              </w:rPr>
            </w:pPr>
            <w:r w:rsidRPr="00AF7100">
              <w:rPr>
                <w:rFonts w:cstheme="minorHAnsi"/>
              </w:rPr>
              <w:t>Macam-macam riba (al-imran: 130)</w:t>
            </w:r>
          </w:p>
          <w:p w:rsidR="009F074F" w:rsidRPr="00A13C92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  <w:lang w:val="id-ID"/>
              </w:rPr>
            </w:pPr>
            <w:r w:rsidRPr="00857F64">
              <w:rPr>
                <w:rFonts w:cstheme="minorHAnsi"/>
              </w:rPr>
              <w:t>Sanksi melakukan riba (al-baqoroh: 276 &amp; 279)</w:t>
            </w:r>
          </w:p>
          <w:p w:rsidR="00A13C92" w:rsidRPr="00857F64" w:rsidRDefault="00A13C92" w:rsidP="006D3968">
            <w:pPr>
              <w:pStyle w:val="ListParagraph"/>
              <w:spacing w:after="0" w:line="240" w:lineRule="auto"/>
              <w:ind w:left="163"/>
              <w:rPr>
                <w:rFonts w:cstheme="minorHAnsi"/>
                <w:lang w:val="id-ID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05C84" w:rsidRDefault="007E5505" w:rsidP="006D3968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Default="00F220E5" w:rsidP="006D3968">
            <w:pPr>
              <w:spacing w:after="0" w:line="240" w:lineRule="auto"/>
            </w:pPr>
            <w:r w:rsidRPr="00F220E5">
              <w:rPr>
                <w:sz w:val="20"/>
                <w:szCs w:val="20"/>
              </w:rPr>
              <w:t>UAS: 30%.</w:t>
            </w:r>
          </w:p>
          <w:p w:rsidR="00F220E5" w:rsidRDefault="00F220E5" w:rsidP="006D3968">
            <w:pPr>
              <w:spacing w:after="0" w:line="240" w:lineRule="auto"/>
            </w:pP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F05F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0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menjelaskan penafsiran ayat al-Qur’an tentang </w:t>
            </w:r>
            <w:r w:rsidR="00F05F5E" w:rsidRPr="00AF7100">
              <w:rPr>
                <w:rFonts w:cstheme="minorHAnsi"/>
              </w:rPr>
              <w:t>upah dan jasa</w:t>
            </w:r>
          </w:p>
          <w:p w:rsidR="00F05F5E" w:rsidRDefault="00A0312D" w:rsidP="00F05F5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0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="00F05F5E" w:rsidRPr="00AF7100">
              <w:rPr>
                <w:rFonts w:cstheme="minorHAnsi"/>
              </w:rPr>
              <w:t>upah dan jasa</w:t>
            </w:r>
          </w:p>
          <w:p w:rsidR="009F074F" w:rsidRPr="00F05F5E" w:rsidRDefault="009F074F" w:rsidP="00F05F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64" w:rsidRPr="00857F64" w:rsidRDefault="00310D59" w:rsidP="006D39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Konsep </w:t>
            </w:r>
            <w:r w:rsidR="00857F64" w:rsidRPr="00857F64">
              <w:rPr>
                <w:rFonts w:cstheme="minorHAnsi"/>
              </w:rPr>
              <w:t>al-ijarah</w:t>
            </w:r>
            <w:r>
              <w:rPr>
                <w:rFonts w:cstheme="minorHAnsi"/>
              </w:rPr>
              <w:t xml:space="preserve"> dalam Islam</w:t>
            </w:r>
          </w:p>
          <w:p w:rsidR="00857F64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</w:rPr>
            </w:pPr>
            <w:r w:rsidRPr="00AF7100">
              <w:rPr>
                <w:rFonts w:cstheme="minorHAnsi"/>
              </w:rPr>
              <w:t>hukum ijarah (al-kahfi: 94)</w:t>
            </w:r>
          </w:p>
          <w:p w:rsidR="009F074F" w:rsidRPr="00857F64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</w:rPr>
            </w:pPr>
            <w:r w:rsidRPr="00857F64">
              <w:rPr>
                <w:rFonts w:cstheme="minorHAnsi"/>
              </w:rPr>
              <w:t>pemberian upah dan jasa (at-talaq: 6, al-qasas: 26-28)</w:t>
            </w: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05C84" w:rsidRDefault="007E5505" w:rsidP="006D3968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UAS: 30%.</w:t>
            </w:r>
          </w:p>
          <w:p w:rsidR="00F220E5" w:rsidRDefault="00F220E5" w:rsidP="006D3968">
            <w:pPr>
              <w:spacing w:after="0" w:line="240" w:lineRule="auto"/>
            </w:pP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F05F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0" w:hanging="340"/>
              <w:rPr>
                <w:rFonts w:cstheme="minorHAnsi"/>
              </w:rPr>
            </w:pPr>
            <w:r w:rsidRPr="00A0312D">
              <w:rPr>
                <w:rFonts w:cstheme="minorHAnsi"/>
              </w:rPr>
              <w:lastRenderedPageBreak/>
              <w:t xml:space="preserve">menjelaskan penafsiran ayat al-Qur’an tentang </w:t>
            </w:r>
            <w:r w:rsidR="00F05F5E" w:rsidRPr="00AF7100">
              <w:rPr>
                <w:rFonts w:cstheme="minorHAnsi"/>
              </w:rPr>
              <w:t>utang piutang</w:t>
            </w:r>
          </w:p>
          <w:p w:rsidR="00F05F5E" w:rsidRDefault="00A0312D" w:rsidP="00F05F5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0" w:hanging="340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="00F05F5E" w:rsidRPr="00AF7100">
              <w:rPr>
                <w:rFonts w:cstheme="minorHAnsi"/>
              </w:rPr>
              <w:t>utang piutang</w:t>
            </w:r>
          </w:p>
          <w:p w:rsidR="009F074F" w:rsidRPr="00A0312D" w:rsidRDefault="009F074F" w:rsidP="00F05F5E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64" w:rsidRPr="00857F64" w:rsidRDefault="00857F64" w:rsidP="006D3968">
            <w:pPr>
              <w:spacing w:after="0" w:line="240" w:lineRule="auto"/>
              <w:rPr>
                <w:rFonts w:cstheme="minorHAnsi"/>
                <w:lang w:val="id-ID"/>
              </w:rPr>
            </w:pPr>
            <w:r w:rsidRPr="00857F64">
              <w:rPr>
                <w:rFonts w:cstheme="minorHAnsi"/>
              </w:rPr>
              <w:lastRenderedPageBreak/>
              <w:t>al-Qardh</w:t>
            </w:r>
            <w:r>
              <w:rPr>
                <w:rFonts w:cstheme="minorHAnsi"/>
              </w:rPr>
              <w:t xml:space="preserve"> atau utang piutang</w:t>
            </w:r>
          </w:p>
          <w:p w:rsidR="009F074F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</w:pPr>
            <w:r w:rsidRPr="00857F64">
              <w:rPr>
                <w:rFonts w:cstheme="minorHAnsi"/>
              </w:rPr>
              <w:lastRenderedPageBreak/>
              <w:t>pinjaman (al-baqoroh: 245)</w:t>
            </w: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lastRenderedPageBreak/>
              <w:t xml:space="preserve">Presentasi, curah pendapat, </w:t>
            </w:r>
            <w:r>
              <w:rPr>
                <w:rFonts w:cs="Aparajita"/>
                <w:bCs/>
              </w:rPr>
              <w:lastRenderedPageBreak/>
              <w:t>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lastRenderedPageBreak/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76E75" w:rsidRDefault="007E5505" w:rsidP="006D3968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lastRenderedPageBreak/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lastRenderedPageBreak/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lastRenderedPageBreak/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UAS: 30%.</w:t>
            </w:r>
          </w:p>
          <w:p w:rsidR="00F220E5" w:rsidRDefault="00F220E5" w:rsidP="006D3968">
            <w:pPr>
              <w:spacing w:after="0" w:line="240" w:lineRule="auto"/>
            </w:pP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A031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>menjelaskan penafsiran ayat al-Qur’an tentang</w:t>
            </w:r>
            <w:r w:rsidR="00165895">
              <w:rPr>
                <w:rFonts w:cstheme="minorHAnsi"/>
              </w:rPr>
              <w:t xml:space="preserve"> rahn atau</w:t>
            </w:r>
            <w:r w:rsidRPr="00A0312D">
              <w:rPr>
                <w:rFonts w:cstheme="minorHAnsi"/>
              </w:rPr>
              <w:t xml:space="preserve"> </w:t>
            </w:r>
            <w:r w:rsidR="00F05F5E" w:rsidRPr="00AF7100">
              <w:rPr>
                <w:rFonts w:cstheme="minorHAnsi"/>
              </w:rPr>
              <w:t>gadai</w:t>
            </w:r>
            <w:r w:rsidR="00F05F5E" w:rsidRPr="00A0312D">
              <w:rPr>
                <w:rFonts w:cstheme="minorHAnsi"/>
              </w:rPr>
              <w:t xml:space="preserve"> </w:t>
            </w:r>
          </w:p>
          <w:p w:rsidR="009F074F" w:rsidRDefault="00A0312D" w:rsidP="00A031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>menghafal, menuliskan dan memahami tafsir tentang</w:t>
            </w:r>
            <w:r w:rsidR="00165895">
              <w:rPr>
                <w:rFonts w:cstheme="minorHAnsi"/>
              </w:rPr>
              <w:t xml:space="preserve"> rahn atau</w:t>
            </w:r>
            <w:r w:rsidRPr="00A0312D">
              <w:rPr>
                <w:rFonts w:cstheme="minorHAnsi"/>
              </w:rPr>
              <w:t xml:space="preserve"> </w:t>
            </w:r>
            <w:r w:rsidR="00F05F5E" w:rsidRPr="00AF7100">
              <w:rPr>
                <w:rFonts w:cstheme="minorHAnsi"/>
              </w:rPr>
              <w:t>gadai</w:t>
            </w:r>
          </w:p>
          <w:p w:rsidR="002E0B81" w:rsidRPr="00A0312D" w:rsidRDefault="002E0B81" w:rsidP="002E0B81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64" w:rsidRPr="00857F64" w:rsidRDefault="00AA17CA" w:rsidP="006D39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Konsep g</w:t>
            </w:r>
            <w:r w:rsidR="00857F64" w:rsidRPr="00857F64">
              <w:rPr>
                <w:rFonts w:cstheme="minorHAnsi"/>
              </w:rPr>
              <w:t>adai</w:t>
            </w:r>
            <w:r>
              <w:rPr>
                <w:rFonts w:cstheme="minorHAnsi"/>
              </w:rPr>
              <w:t xml:space="preserve"> dalam Islam</w:t>
            </w:r>
          </w:p>
          <w:p w:rsidR="009F074F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</w:pPr>
            <w:r w:rsidRPr="00857F64">
              <w:rPr>
                <w:rFonts w:cstheme="minorHAnsi"/>
              </w:rPr>
              <w:t>penjelasan ar-rahn (al-baqoroh: 283</w:t>
            </w: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76E75" w:rsidRDefault="007E5505" w:rsidP="006D3968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Default="00F220E5" w:rsidP="006D3968">
            <w:pPr>
              <w:spacing w:after="0" w:line="240" w:lineRule="auto"/>
            </w:pPr>
            <w:r w:rsidRPr="00F220E5">
              <w:rPr>
                <w:sz w:val="20"/>
                <w:szCs w:val="20"/>
              </w:rPr>
              <w:t>UAS: 30%.</w:t>
            </w:r>
          </w:p>
          <w:p w:rsidR="00F220E5" w:rsidRDefault="00F220E5" w:rsidP="006D3968">
            <w:pPr>
              <w:spacing w:after="0" w:line="240" w:lineRule="auto"/>
            </w:pP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A0312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>menjelaskan penafsiran ayat al-Qur’an tentang</w:t>
            </w:r>
            <w:r w:rsidR="00165895">
              <w:rPr>
                <w:rFonts w:cstheme="minorHAnsi"/>
              </w:rPr>
              <w:t xml:space="preserve"> kafalah atau</w:t>
            </w:r>
            <w:r w:rsidRPr="00A0312D">
              <w:rPr>
                <w:rFonts w:cstheme="minorHAnsi"/>
              </w:rPr>
              <w:t xml:space="preserve"> </w:t>
            </w:r>
            <w:r w:rsidR="00F05F5E" w:rsidRPr="00AF7100">
              <w:rPr>
                <w:rFonts w:cstheme="minorHAnsi"/>
              </w:rPr>
              <w:t>jaminan</w:t>
            </w:r>
          </w:p>
          <w:p w:rsidR="009F074F" w:rsidRDefault="00A0312D" w:rsidP="00A0312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>menghafal, menuliskan dan memahami tafsir tentang</w:t>
            </w:r>
            <w:r w:rsidR="00165895">
              <w:rPr>
                <w:rFonts w:cstheme="minorHAnsi"/>
              </w:rPr>
              <w:t xml:space="preserve"> kafalah atau</w:t>
            </w:r>
            <w:r w:rsidRPr="00A0312D">
              <w:rPr>
                <w:rFonts w:cstheme="minorHAnsi"/>
              </w:rPr>
              <w:t xml:space="preserve"> </w:t>
            </w:r>
            <w:r w:rsidR="00F05F5E" w:rsidRPr="00AF7100">
              <w:rPr>
                <w:rFonts w:cstheme="minorHAnsi"/>
              </w:rPr>
              <w:t>jaminan</w:t>
            </w:r>
          </w:p>
          <w:p w:rsidR="002E0B81" w:rsidRPr="00A0312D" w:rsidRDefault="002E0B81" w:rsidP="002E0B81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64" w:rsidRPr="00857F64" w:rsidRDefault="00AA17CA" w:rsidP="006D39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Konsep j</w:t>
            </w:r>
            <w:r w:rsidR="00857F64" w:rsidRPr="00857F64">
              <w:rPr>
                <w:rFonts w:cstheme="minorHAnsi"/>
              </w:rPr>
              <w:t>aminan</w:t>
            </w:r>
            <w:r>
              <w:rPr>
                <w:rFonts w:cstheme="minorHAnsi"/>
              </w:rPr>
              <w:t xml:space="preserve"> dalam Islam</w:t>
            </w:r>
          </w:p>
          <w:p w:rsidR="009F074F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</w:pPr>
            <w:r w:rsidRPr="00857F64">
              <w:rPr>
                <w:rFonts w:cstheme="minorHAnsi"/>
              </w:rPr>
              <w:t>kafalah (yunus: 72)</w:t>
            </w: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76E75" w:rsidRDefault="007E5505" w:rsidP="006D3968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Default="00F220E5" w:rsidP="006D3968">
            <w:pPr>
              <w:spacing w:after="0" w:line="240" w:lineRule="auto"/>
            </w:pPr>
            <w:r w:rsidRPr="00F220E5">
              <w:rPr>
                <w:sz w:val="20"/>
                <w:szCs w:val="20"/>
              </w:rPr>
              <w:t>UAS: 30%.</w:t>
            </w:r>
          </w:p>
          <w:p w:rsidR="00F220E5" w:rsidRDefault="00F220E5" w:rsidP="006D3968">
            <w:pPr>
              <w:spacing w:after="0" w:line="240" w:lineRule="auto"/>
            </w:pP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F05F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0"/>
              <w:rPr>
                <w:rFonts w:cstheme="minorHAnsi"/>
              </w:rPr>
            </w:pPr>
            <w:r w:rsidRPr="00A0312D">
              <w:rPr>
                <w:rFonts w:cstheme="minorHAnsi"/>
              </w:rPr>
              <w:lastRenderedPageBreak/>
              <w:t xml:space="preserve">menjelaskan penafsiran ayat al-Qur’an tentang </w:t>
            </w:r>
            <w:r w:rsidR="00F05F5E">
              <w:rPr>
                <w:rFonts w:cstheme="minorHAnsi"/>
              </w:rPr>
              <w:t xml:space="preserve">wadi’ah atau </w:t>
            </w:r>
            <w:r w:rsidR="00F05F5E" w:rsidRPr="00AF7100">
              <w:rPr>
                <w:rFonts w:cstheme="minorHAnsi"/>
              </w:rPr>
              <w:t>barang titipan</w:t>
            </w:r>
          </w:p>
          <w:p w:rsidR="00F05F5E" w:rsidRDefault="00A0312D" w:rsidP="00F05F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0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="00F05F5E">
              <w:rPr>
                <w:rFonts w:cstheme="minorHAnsi"/>
              </w:rPr>
              <w:t xml:space="preserve">wadi’ah atau </w:t>
            </w:r>
            <w:r w:rsidR="00F05F5E" w:rsidRPr="00AF7100">
              <w:rPr>
                <w:rFonts w:cstheme="minorHAnsi"/>
              </w:rPr>
              <w:t>barang titipan</w:t>
            </w:r>
          </w:p>
          <w:p w:rsidR="009F074F" w:rsidRPr="00F05F5E" w:rsidRDefault="009F074F" w:rsidP="00F05F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64" w:rsidRPr="00857F64" w:rsidRDefault="00AA17CA" w:rsidP="006D39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Konsep b</w:t>
            </w:r>
            <w:r w:rsidR="00857F64" w:rsidRPr="00857F64">
              <w:rPr>
                <w:rFonts w:cstheme="minorHAnsi"/>
              </w:rPr>
              <w:t>arang titipan</w:t>
            </w:r>
            <w:r>
              <w:rPr>
                <w:rFonts w:cstheme="minorHAnsi"/>
              </w:rPr>
              <w:t xml:space="preserve"> atau wadi’ah dalam Islam</w:t>
            </w:r>
          </w:p>
          <w:p w:rsidR="009F074F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</w:pPr>
            <w:r w:rsidRPr="00857F64">
              <w:rPr>
                <w:rFonts w:cstheme="minorHAnsi"/>
              </w:rPr>
              <w:lastRenderedPageBreak/>
              <w:t>wadi’ah (al-imran: 75)</w:t>
            </w: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lastRenderedPageBreak/>
              <w:t xml:space="preserve">Presentasi, curah </w:t>
            </w:r>
            <w:r>
              <w:rPr>
                <w:rFonts w:cs="Aparajita"/>
                <w:bCs/>
              </w:rPr>
              <w:lastRenderedPageBreak/>
              <w:t>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lastRenderedPageBreak/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76E75" w:rsidRDefault="007E5505" w:rsidP="006D3968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lastRenderedPageBreak/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lastRenderedPageBreak/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lastRenderedPageBreak/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UAS: 30%.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lastRenderedPageBreak/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A0312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menjelaskan penafsiran ayat al-Qur’an tentang </w:t>
            </w:r>
            <w:r w:rsidR="00F05F5E" w:rsidRPr="00AF7100">
              <w:rPr>
                <w:rFonts w:cstheme="minorHAnsi"/>
              </w:rPr>
              <w:t>wakalah</w:t>
            </w:r>
            <w:r w:rsidR="00F05F5E">
              <w:rPr>
                <w:rFonts w:cstheme="minorHAnsi"/>
              </w:rPr>
              <w:t xml:space="preserve"> atau pendelegasian (mandat)</w:t>
            </w:r>
          </w:p>
          <w:p w:rsidR="00AA17CA" w:rsidRPr="006D3968" w:rsidRDefault="00A0312D" w:rsidP="006D396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="00F05F5E" w:rsidRPr="00AF7100">
              <w:rPr>
                <w:rFonts w:cstheme="minorHAnsi"/>
              </w:rPr>
              <w:t>wakalah</w:t>
            </w:r>
            <w:r w:rsidR="00F05F5E">
              <w:rPr>
                <w:rFonts w:cstheme="minorHAnsi"/>
              </w:rPr>
              <w:t xml:space="preserve"> atau pendelegasian (mandat)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64" w:rsidRPr="00857F64" w:rsidRDefault="00AA17CA" w:rsidP="006D39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Konsep p</w:t>
            </w:r>
            <w:r w:rsidR="00857F64" w:rsidRPr="00857F64">
              <w:rPr>
                <w:rFonts w:cstheme="minorHAnsi"/>
              </w:rPr>
              <w:t>emberian kuasa</w:t>
            </w:r>
            <w:r>
              <w:rPr>
                <w:rFonts w:cstheme="minorHAnsi"/>
              </w:rPr>
              <w:t xml:space="preserve"> atau wakalah dalam Islam</w:t>
            </w:r>
          </w:p>
          <w:p w:rsidR="009F074F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</w:pPr>
            <w:r w:rsidRPr="00857F64">
              <w:rPr>
                <w:rFonts w:cstheme="minorHAnsi"/>
              </w:rPr>
              <w:t>wakalah (al-kahfi: 19 &amp; yusuf: 93)</w:t>
            </w: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76E75" w:rsidRDefault="007E5505" w:rsidP="006D3968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UAS: 30%.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A0312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menjelaskan penafsiran ayat al-Qur’an tentang </w:t>
            </w:r>
            <w:r w:rsidR="00F05F5E" w:rsidRPr="00AF7100">
              <w:rPr>
                <w:rFonts w:cstheme="minorHAnsi"/>
              </w:rPr>
              <w:t>ihtikar</w:t>
            </w:r>
            <w:r w:rsidR="00F05F5E">
              <w:rPr>
                <w:rFonts w:cstheme="minorHAnsi"/>
              </w:rPr>
              <w:t xml:space="preserve"> atau monopoli</w:t>
            </w:r>
          </w:p>
          <w:p w:rsidR="009F074F" w:rsidRDefault="00A0312D" w:rsidP="00A0312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="00F05F5E" w:rsidRPr="00AF7100">
              <w:rPr>
                <w:rFonts w:cstheme="minorHAnsi"/>
              </w:rPr>
              <w:t>ihtikar</w:t>
            </w:r>
            <w:r w:rsidR="00F05F5E">
              <w:rPr>
                <w:rFonts w:cstheme="minorHAnsi"/>
              </w:rPr>
              <w:t xml:space="preserve"> atau monopoli</w:t>
            </w:r>
          </w:p>
          <w:p w:rsidR="002E0B81" w:rsidRPr="00A0312D" w:rsidRDefault="002E0B81" w:rsidP="002E0B81">
            <w:pPr>
              <w:pStyle w:val="ListParagraph"/>
              <w:spacing w:after="0" w:line="240" w:lineRule="auto"/>
              <w:ind w:left="444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F64" w:rsidRPr="00857F64" w:rsidRDefault="00AA17CA" w:rsidP="006D39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Pengertian dan hukum m</w:t>
            </w:r>
            <w:r w:rsidR="00857F64" w:rsidRPr="00857F64">
              <w:rPr>
                <w:rFonts w:cstheme="minorHAnsi"/>
              </w:rPr>
              <w:t>onopoli</w:t>
            </w:r>
            <w:r>
              <w:rPr>
                <w:rFonts w:cstheme="minorHAnsi"/>
              </w:rPr>
              <w:t xml:space="preserve"> dalam Islam</w:t>
            </w:r>
          </w:p>
          <w:p w:rsidR="009F074F" w:rsidRDefault="00857F64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</w:pPr>
            <w:r w:rsidRPr="00857F64">
              <w:rPr>
                <w:rFonts w:cstheme="minorHAnsi"/>
              </w:rPr>
              <w:t>hukum ihtikar (al-hasyr: 7)</w:t>
            </w: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76E75" w:rsidRDefault="007E5505" w:rsidP="006D3968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UAS: 30%.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lastRenderedPageBreak/>
              <w:t>12.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F05F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0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menjelaskan penafsiran ayat al-Qur’an tentang </w:t>
            </w:r>
            <w:r w:rsidR="00F05F5E">
              <w:rPr>
                <w:rFonts w:cstheme="minorHAnsi"/>
              </w:rPr>
              <w:t>risywah atau suap</w:t>
            </w:r>
          </w:p>
          <w:p w:rsidR="009F074F" w:rsidRDefault="00A0312D" w:rsidP="00F05F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0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="00F05F5E">
              <w:rPr>
                <w:rFonts w:cstheme="minorHAnsi"/>
              </w:rPr>
              <w:t>risywah atau suap</w:t>
            </w:r>
          </w:p>
          <w:p w:rsidR="002E0B81" w:rsidRPr="00F05F5E" w:rsidRDefault="002E0B81" w:rsidP="002E0B81">
            <w:pPr>
              <w:pStyle w:val="ListParagraph"/>
              <w:spacing w:after="0" w:line="240" w:lineRule="auto"/>
              <w:ind w:left="340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C05DC2" w:rsidP="006D3968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Risywah atau suap menyuap</w:t>
            </w:r>
          </w:p>
          <w:p w:rsidR="00C05DC2" w:rsidRPr="00C05DC2" w:rsidRDefault="00C05DC2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</w:rPr>
            </w:pPr>
            <w:r w:rsidRPr="00C05DC2">
              <w:rPr>
                <w:rFonts w:cs="Tahoma"/>
              </w:rPr>
              <w:t xml:space="preserve">larangan risywah </w:t>
            </w:r>
            <w:r w:rsidRPr="00C05DC2">
              <w:rPr>
                <w:rFonts w:cstheme="minorHAnsi"/>
              </w:rPr>
              <w:t>(al-baqarah: 188, al-ahzab: 36</w:t>
            </w:r>
            <w:r>
              <w:rPr>
                <w:rFonts w:cstheme="minorHAnsi"/>
              </w:rPr>
              <w:t>)</w:t>
            </w:r>
          </w:p>
          <w:p w:rsidR="00C05DC2" w:rsidRPr="00C05DC2" w:rsidRDefault="00C05DC2" w:rsidP="006D3968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ED31C0" w:rsidRDefault="007E5505" w:rsidP="006D3968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UAS: 30%.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Default="00A0312D" w:rsidP="00A0312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menjelaskan penafsiran ayat al-Qur’an tentang </w:t>
            </w:r>
            <w:r w:rsidR="00F05F5E">
              <w:rPr>
                <w:rFonts w:cstheme="minorHAnsi"/>
              </w:rPr>
              <w:t>mudharabah, musyarokah, muzaroah dan murobahah</w:t>
            </w:r>
          </w:p>
          <w:p w:rsidR="002E0B81" w:rsidRPr="006D3968" w:rsidRDefault="00A0312D" w:rsidP="006D396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44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memahami tafsir tentang </w:t>
            </w:r>
            <w:r w:rsidR="00F05F5E">
              <w:rPr>
                <w:rFonts w:cstheme="minorHAnsi"/>
              </w:rPr>
              <w:t>mudharabah, musyarokah, muzaroah dan murobahah</w:t>
            </w: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C05DC2" w:rsidP="006D3968">
            <w:pPr>
              <w:spacing w:after="0" w:line="240" w:lineRule="auto"/>
            </w:pPr>
            <w:r>
              <w:t>Mekanisme keuangan syariah berbasis bagi hasil dan jual beli</w:t>
            </w:r>
          </w:p>
          <w:p w:rsidR="00C05DC2" w:rsidRPr="00C05DC2" w:rsidRDefault="00C05DC2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theme="minorHAnsi"/>
              </w:rPr>
            </w:pPr>
            <w:r>
              <w:t xml:space="preserve">mudharobah, musyarokah, muzaroah dan murabahah </w:t>
            </w:r>
            <w:r w:rsidR="00256AD3">
              <w:rPr>
                <w:rFonts w:cstheme="minorHAnsi"/>
              </w:rPr>
              <w:t>(al-muzammil: 20,</w:t>
            </w:r>
            <w:r w:rsidRPr="00C05DC2">
              <w:rPr>
                <w:rFonts w:cstheme="minorHAnsi"/>
              </w:rPr>
              <w:t>al-baqarah: 283, an-nisa: 29)</w:t>
            </w:r>
          </w:p>
          <w:p w:rsidR="00C05DC2" w:rsidRDefault="00C05DC2" w:rsidP="006D3968">
            <w:pPr>
              <w:spacing w:after="0" w:line="240" w:lineRule="auto"/>
            </w:pP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C76E75" w:rsidRDefault="007E5505" w:rsidP="006D3968">
            <w:pPr>
              <w:pStyle w:val="ListParagraph"/>
              <w:spacing w:after="0" w:line="240" w:lineRule="auto"/>
              <w:ind w:left="0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analisis, Komunikasi yang 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UAS: 30%.</w:t>
            </w:r>
          </w:p>
        </w:tc>
      </w:tr>
      <w:tr w:rsidR="009F074F" w:rsidTr="006D3968">
        <w:trPr>
          <w:gridAfter w:val="1"/>
          <w:wAfter w:w="14" w:type="dxa"/>
        </w:trPr>
        <w:tc>
          <w:tcPr>
            <w:tcW w:w="816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14.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12D" w:rsidRDefault="00A0312D" w:rsidP="00A0312D">
            <w:pPr>
              <w:spacing w:after="0" w:line="240" w:lineRule="auto"/>
              <w:rPr>
                <w:rFonts w:cs="Tahoma"/>
                <w:bCs/>
              </w:rPr>
            </w:pPr>
            <w:r w:rsidRPr="00A0312D">
              <w:rPr>
                <w:rFonts w:cs="Tahoma"/>
                <w:bCs/>
                <w:lang w:val="id-ID"/>
              </w:rPr>
              <w:t>Mahasiswa</w:t>
            </w:r>
            <w:r>
              <w:rPr>
                <w:rFonts w:cs="Tahoma"/>
                <w:bCs/>
              </w:rPr>
              <w:t xml:space="preserve"> </w:t>
            </w:r>
            <w:r w:rsidRPr="00A0312D">
              <w:rPr>
                <w:rFonts w:cs="Tahoma"/>
                <w:bCs/>
              </w:rPr>
              <w:t xml:space="preserve">mampu: </w:t>
            </w:r>
          </w:p>
          <w:p w:rsidR="00F05F5E" w:rsidRPr="00ED31C0" w:rsidRDefault="00A0312D" w:rsidP="00F05F5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06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menjelaskan penafsiran ayat al-Qur’an tentang </w:t>
            </w:r>
            <w:r w:rsidR="00F05F5E">
              <w:rPr>
                <w:rFonts w:cstheme="minorHAnsi"/>
              </w:rPr>
              <w:t xml:space="preserve">tertib </w:t>
            </w:r>
            <w:r w:rsidR="00F05F5E" w:rsidRPr="00ED31C0">
              <w:rPr>
                <w:rFonts w:cstheme="minorHAnsi"/>
              </w:rPr>
              <w:t>administrasi</w:t>
            </w:r>
          </w:p>
          <w:p w:rsidR="00F05F5E" w:rsidRPr="00ED31C0" w:rsidRDefault="00A0312D" w:rsidP="00F05F5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06"/>
              <w:rPr>
                <w:rFonts w:cstheme="minorHAnsi"/>
              </w:rPr>
            </w:pPr>
            <w:r w:rsidRPr="00A0312D">
              <w:rPr>
                <w:rFonts w:cstheme="minorHAnsi"/>
              </w:rPr>
              <w:t xml:space="preserve">menghafal, menuliskan dan </w:t>
            </w:r>
            <w:r w:rsidRPr="00A0312D">
              <w:rPr>
                <w:rFonts w:cstheme="minorHAnsi"/>
              </w:rPr>
              <w:lastRenderedPageBreak/>
              <w:t xml:space="preserve">memahami tafsir tentang </w:t>
            </w:r>
            <w:r w:rsidR="00F05F5E">
              <w:rPr>
                <w:rFonts w:cstheme="minorHAnsi"/>
              </w:rPr>
              <w:t xml:space="preserve">tertib </w:t>
            </w:r>
            <w:r w:rsidR="00F05F5E" w:rsidRPr="00ED31C0">
              <w:rPr>
                <w:rFonts w:cstheme="minorHAnsi"/>
              </w:rPr>
              <w:t>administrasi</w:t>
            </w:r>
          </w:p>
          <w:p w:rsidR="009F074F" w:rsidRPr="00F05F5E" w:rsidRDefault="009F074F" w:rsidP="00F05F5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DC2" w:rsidRPr="00C05DC2" w:rsidRDefault="00C05DC2" w:rsidP="006D39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</w:t>
            </w:r>
            <w:r w:rsidRPr="00C05DC2">
              <w:rPr>
                <w:rFonts w:cstheme="minorHAnsi"/>
              </w:rPr>
              <w:t>ertib administrasi</w:t>
            </w:r>
          </w:p>
          <w:p w:rsidR="009F074F" w:rsidRPr="00C05DC2" w:rsidRDefault="00C05DC2" w:rsidP="006D39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3" w:hanging="180"/>
              <w:rPr>
                <w:rFonts w:cs="Tahoma"/>
                <w:lang w:val="id-ID"/>
              </w:rPr>
            </w:pPr>
            <w:r w:rsidRPr="00C05DC2">
              <w:rPr>
                <w:rFonts w:cstheme="minorHAnsi"/>
              </w:rPr>
              <w:t>tatacara beradministrasi (al-baqoroh: 282)</w:t>
            </w:r>
          </w:p>
        </w:tc>
        <w:tc>
          <w:tcPr>
            <w:tcW w:w="12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96FB5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Presentasi, curah pendapat, serta pemecahan masalah</w:t>
            </w:r>
          </w:p>
        </w:tc>
        <w:tc>
          <w:tcPr>
            <w:tcW w:w="14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FF3E4F" w:rsidP="006D3968">
            <w:pPr>
              <w:spacing w:after="0" w:line="240" w:lineRule="auto"/>
            </w:pPr>
            <w:r>
              <w:rPr>
                <w:rFonts w:cs="Aparajita"/>
                <w:bCs/>
              </w:rPr>
              <w:t>2</w:t>
            </w:r>
            <w:r w:rsidR="009F074F">
              <w:rPr>
                <w:rFonts w:cs="Aparajita"/>
                <w:bCs/>
              </w:rPr>
              <w:t xml:space="preserve"> x 50 menit</w:t>
            </w:r>
          </w:p>
        </w:tc>
        <w:tc>
          <w:tcPr>
            <w:tcW w:w="15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6D3968">
            <w:pPr>
              <w:spacing w:after="0" w:line="240" w:lineRule="auto"/>
            </w:pPr>
            <w:r>
              <w:t>Tugas</w:t>
            </w:r>
            <w:r w:rsidR="001411A3">
              <w:t xml:space="preserve"> </w:t>
            </w:r>
            <w:r>
              <w:t>Mandiri</w:t>
            </w:r>
          </w:p>
        </w:tc>
        <w:tc>
          <w:tcPr>
            <w:tcW w:w="1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Pr="00ED31C0" w:rsidRDefault="007E5505" w:rsidP="006D3968">
            <w:pPr>
              <w:pStyle w:val="ListParagraph"/>
              <w:spacing w:after="0" w:line="240" w:lineRule="auto"/>
              <w:ind w:left="46"/>
              <w:rPr>
                <w:rFonts w:cstheme="minorHAnsi"/>
              </w:rPr>
            </w:pPr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ketepatan</w:t>
            </w:r>
            <w:r>
              <w:rPr>
                <w:rFonts w:cs="Aparajita"/>
                <w:bCs/>
              </w:rPr>
              <w:t xml:space="preserve"> </w:t>
            </w:r>
            <w:r w:rsidRPr="0069231B">
              <w:rPr>
                <w:rFonts w:cs="Aparajita"/>
                <w:bCs/>
              </w:rPr>
              <w:t>jawaban,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dan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>ketajaman</w:t>
            </w:r>
            <w:r>
              <w:rPr>
                <w:rFonts w:cs="Aparajita"/>
                <w:bCs/>
              </w:rPr>
              <w:t xml:space="preserve"> </w:t>
            </w:r>
            <w:r w:rsidRPr="007E5505">
              <w:rPr>
                <w:rFonts w:cs="Aparajita"/>
                <w:bCs/>
              </w:rPr>
              <w:t xml:space="preserve">analisis, Komunikasi yang </w:t>
            </w:r>
            <w:r w:rsidRPr="007E5505">
              <w:rPr>
                <w:rFonts w:cs="Aparajita"/>
                <w:bCs/>
              </w:rPr>
              <w:lastRenderedPageBreak/>
              <w:t>efektif</w:t>
            </w:r>
            <w:r w:rsidR="00200E2D">
              <w:rPr>
                <w:rFonts w:cs="Aparajita"/>
                <w:bCs/>
              </w:rPr>
              <w:t>, kelancaran dalam menghafal ayat.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lastRenderedPageBreak/>
              <w:t>Kehadiran: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Interaksi dalam kelas, diskusi: 10%.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 xml:space="preserve">Tugas mandiri, </w:t>
            </w:r>
            <w:proofErr w:type="gramStart"/>
            <w:r w:rsidRPr="00F220E5">
              <w:rPr>
                <w:sz w:val="20"/>
                <w:szCs w:val="20"/>
              </w:rPr>
              <w:lastRenderedPageBreak/>
              <w:t>terstruktur,portofolio</w:t>
            </w:r>
            <w:proofErr w:type="gramEnd"/>
            <w:r w:rsidRPr="00F220E5">
              <w:rPr>
                <w:sz w:val="20"/>
                <w:szCs w:val="20"/>
              </w:rPr>
              <w:t>: 20 %.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UTS: 30%.</w:t>
            </w:r>
          </w:p>
          <w:p w:rsidR="009F074F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  <w:r w:rsidRPr="00F220E5">
              <w:rPr>
                <w:sz w:val="20"/>
                <w:szCs w:val="20"/>
              </w:rPr>
              <w:t>UAS: 30%.</w:t>
            </w:r>
          </w:p>
          <w:p w:rsidR="00F220E5" w:rsidRPr="00F220E5" w:rsidRDefault="00F220E5" w:rsidP="006D39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3968" w:rsidTr="006D3968">
        <w:trPr>
          <w:gridAfter w:val="1"/>
          <w:wAfter w:w="14" w:type="dxa"/>
          <w:trHeight w:val="449"/>
        </w:trPr>
        <w:tc>
          <w:tcPr>
            <w:tcW w:w="3510" w:type="dxa"/>
            <w:gridSpan w:val="3"/>
            <w:tcBorders>
              <w:top w:val="single" w:sz="4" w:space="0" w:color="000000" w:themeColor="text1"/>
              <w:left w:val="thinThickSmallGap" w:sz="24" w:space="0" w:color="auto"/>
              <w:bottom w:val="thickThinSmallGap" w:sz="24" w:space="0" w:color="auto"/>
              <w:right w:val="single" w:sz="4" w:space="0" w:color="000000" w:themeColor="text1"/>
            </w:tcBorders>
            <w:hideMark/>
          </w:tcPr>
          <w:p w:rsidR="006D3968" w:rsidRDefault="006D396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8. Daftar Referensi:</w:t>
            </w:r>
          </w:p>
        </w:tc>
        <w:tc>
          <w:tcPr>
            <w:tcW w:w="9922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6D3968" w:rsidRPr="00905C84" w:rsidRDefault="006D3968" w:rsidP="00905C84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43"/>
              <w:rPr>
                <w:rFonts w:eastAsia="Times New Roman" w:cstheme="minorHAnsi"/>
              </w:rPr>
            </w:pPr>
            <w:r w:rsidRPr="00905C84">
              <w:rPr>
                <w:rFonts w:eastAsia="Times New Roman" w:cstheme="minorHAnsi"/>
                <w:lang w:val="id-ID"/>
              </w:rPr>
              <w:t xml:space="preserve">Hamka, 1983. </w:t>
            </w:r>
            <w:r w:rsidRPr="00905C84">
              <w:rPr>
                <w:rFonts w:eastAsia="Times New Roman" w:cstheme="minorHAnsi"/>
                <w:i/>
                <w:iCs/>
                <w:u w:val="single"/>
              </w:rPr>
              <w:t>Tafsir Al-azhar</w:t>
            </w:r>
            <w:r w:rsidRPr="00905C84">
              <w:rPr>
                <w:rFonts w:eastAsia="Times New Roman" w:cstheme="minorHAnsi"/>
              </w:rPr>
              <w:t>. Penerbit: PT. Pustaka Panjimas, Jakarta.</w:t>
            </w:r>
          </w:p>
          <w:p w:rsidR="006D3968" w:rsidRPr="00905C84" w:rsidRDefault="006D3968" w:rsidP="00905C84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43"/>
              <w:rPr>
                <w:rFonts w:eastAsia="Times New Roman" w:cstheme="minorHAnsi"/>
              </w:rPr>
            </w:pPr>
            <w:r w:rsidRPr="00905C84">
              <w:rPr>
                <w:rFonts w:eastAsia="Times New Roman" w:cstheme="minorHAnsi"/>
              </w:rPr>
              <w:t xml:space="preserve">Ahmad musthafa al-Maraghi, 1984. </w:t>
            </w:r>
            <w:r w:rsidRPr="00905C84">
              <w:rPr>
                <w:rFonts w:eastAsia="Times New Roman" w:cstheme="minorHAnsi"/>
                <w:i/>
                <w:iCs/>
                <w:u w:val="single"/>
              </w:rPr>
              <w:t>Terjemah Tafsir al-Maraghi</w:t>
            </w:r>
            <w:r w:rsidRPr="00905C84">
              <w:rPr>
                <w:rFonts w:eastAsia="Times New Roman" w:cstheme="minorHAnsi"/>
              </w:rPr>
              <w:t>. Penerbit: PT. Toha Putra, Semarang.</w:t>
            </w:r>
          </w:p>
          <w:p w:rsidR="006D3968" w:rsidRPr="00905C84" w:rsidRDefault="006D3968" w:rsidP="00905C84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43"/>
              <w:rPr>
                <w:rFonts w:eastAsia="Times New Roman" w:cstheme="minorHAnsi"/>
              </w:rPr>
            </w:pPr>
            <w:r w:rsidRPr="00905C84">
              <w:rPr>
                <w:rFonts w:eastAsia="Times New Roman" w:cstheme="minorHAnsi"/>
                <w:lang w:val="id-ID"/>
              </w:rPr>
              <w:t xml:space="preserve">Muhammad, 2014. </w:t>
            </w:r>
            <w:r w:rsidRPr="00905C84">
              <w:rPr>
                <w:rFonts w:eastAsia="Times New Roman" w:cstheme="minorHAnsi"/>
                <w:i/>
                <w:u w:val="single"/>
                <w:lang w:val="id-ID"/>
              </w:rPr>
              <w:t>Manajemen Keuangan Syariah</w:t>
            </w:r>
            <w:r w:rsidRPr="00905C84">
              <w:rPr>
                <w:rFonts w:eastAsia="Times New Roman" w:cstheme="minorHAnsi"/>
                <w:lang w:val="id-ID"/>
              </w:rPr>
              <w:t xml:space="preserve">. </w:t>
            </w:r>
            <w:r w:rsidRPr="00905C84">
              <w:rPr>
                <w:rFonts w:eastAsia="Times New Roman" w:cstheme="minorHAnsi"/>
              </w:rPr>
              <w:t xml:space="preserve">Penerbit: PT. </w:t>
            </w:r>
            <w:r w:rsidRPr="00905C84">
              <w:rPr>
                <w:rFonts w:eastAsia="Times New Roman" w:cstheme="minorHAnsi"/>
                <w:lang w:val="id-ID"/>
              </w:rPr>
              <w:t>UPP STIM YKPN</w:t>
            </w:r>
            <w:r w:rsidRPr="00905C84">
              <w:rPr>
                <w:rFonts w:eastAsia="Times New Roman" w:cstheme="minorHAnsi"/>
              </w:rPr>
              <w:t>,</w:t>
            </w:r>
            <w:r w:rsidRPr="00905C84">
              <w:rPr>
                <w:rFonts w:eastAsia="Times New Roman" w:cstheme="minorHAnsi"/>
                <w:lang w:val="id-ID"/>
              </w:rPr>
              <w:t xml:space="preserve"> Yogyakarta.</w:t>
            </w:r>
          </w:p>
          <w:p w:rsidR="006D3968" w:rsidRPr="00905C84" w:rsidRDefault="006D3968" w:rsidP="00905C84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43"/>
              <w:rPr>
                <w:rFonts w:eastAsia="Times New Roman" w:cstheme="minorHAnsi"/>
              </w:rPr>
            </w:pPr>
            <w:r w:rsidRPr="00905C84">
              <w:rPr>
                <w:rFonts w:eastAsia="Times New Roman" w:cstheme="minorHAnsi"/>
              </w:rPr>
              <w:t xml:space="preserve">Mardani, 2011. </w:t>
            </w:r>
            <w:r w:rsidRPr="00905C84">
              <w:rPr>
                <w:rFonts w:eastAsia="Times New Roman" w:cstheme="minorHAnsi"/>
                <w:i/>
                <w:iCs/>
                <w:u w:val="single"/>
              </w:rPr>
              <w:t>Ayat-ayat dan Hadits Ekonomi</w:t>
            </w:r>
            <w:r w:rsidRPr="00905C84">
              <w:rPr>
                <w:rFonts w:eastAsia="Times New Roman" w:cstheme="minorHAnsi"/>
              </w:rPr>
              <w:t>. Penerbit: PT. Raya Grafindo Persada, Jakarta.</w:t>
            </w:r>
          </w:p>
          <w:p w:rsidR="006D3968" w:rsidRPr="00905C84" w:rsidRDefault="006D3968" w:rsidP="00905C84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43"/>
              <w:rPr>
                <w:rFonts w:eastAsia="Times New Roman" w:cstheme="minorHAnsi"/>
              </w:rPr>
            </w:pPr>
            <w:r w:rsidRPr="00905C84">
              <w:rPr>
                <w:rFonts w:eastAsia="Times New Roman" w:cstheme="minorHAnsi"/>
              </w:rPr>
              <w:t xml:space="preserve">Manna’ al-Qahthan, 1988. </w:t>
            </w:r>
            <w:r w:rsidRPr="00905C84">
              <w:rPr>
                <w:rFonts w:eastAsia="Times New Roman" w:cstheme="minorHAnsi"/>
                <w:i/>
                <w:iCs/>
                <w:u w:val="single"/>
              </w:rPr>
              <w:t>Mabahits fii ulum al-Qur’an</w:t>
            </w:r>
            <w:r w:rsidRPr="00905C84">
              <w:rPr>
                <w:rFonts w:eastAsia="Times New Roman" w:cstheme="minorHAnsi"/>
                <w:i/>
                <w:iCs/>
              </w:rPr>
              <w:t xml:space="preserve">. </w:t>
            </w:r>
            <w:r w:rsidRPr="00905C84">
              <w:rPr>
                <w:rFonts w:eastAsia="Times New Roman" w:cstheme="minorHAnsi"/>
              </w:rPr>
              <w:t>Penerbit: Maktabah al-Asriyyah, Beirut.</w:t>
            </w:r>
          </w:p>
          <w:p w:rsidR="006D3968" w:rsidRPr="00905C84" w:rsidRDefault="006D3968" w:rsidP="00905C84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43"/>
              <w:rPr>
                <w:rFonts w:eastAsia="Times New Roman" w:cstheme="minorHAnsi"/>
              </w:rPr>
            </w:pPr>
            <w:r w:rsidRPr="00905C84">
              <w:rPr>
                <w:rFonts w:eastAsia="Times New Roman" w:cstheme="minorHAnsi"/>
              </w:rPr>
              <w:t xml:space="preserve">Adz-zahabi, Muhammad Husain, tanpa tahun. </w:t>
            </w:r>
            <w:r w:rsidRPr="00905C84">
              <w:rPr>
                <w:rFonts w:eastAsia="Times New Roman" w:cstheme="minorHAnsi"/>
                <w:i/>
                <w:iCs/>
                <w:u w:val="single"/>
              </w:rPr>
              <w:t>Tafsir wa al-Mufassirun</w:t>
            </w:r>
            <w:r w:rsidRPr="00905C84">
              <w:rPr>
                <w:rFonts w:eastAsia="Times New Roman" w:cstheme="minorHAnsi"/>
                <w:i/>
                <w:iCs/>
              </w:rPr>
              <w:t xml:space="preserve">. </w:t>
            </w:r>
            <w:r w:rsidRPr="00905C84">
              <w:rPr>
                <w:rFonts w:eastAsia="Times New Roman" w:cstheme="minorHAnsi"/>
              </w:rPr>
              <w:t>Penerbit: Syirqah dar el Arqam, Beirut.</w:t>
            </w:r>
          </w:p>
          <w:p w:rsidR="006D3968" w:rsidRPr="00905C84" w:rsidRDefault="006D3968" w:rsidP="00905C84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43"/>
              <w:rPr>
                <w:rFonts w:eastAsia="Times New Roman" w:cstheme="minorHAnsi"/>
              </w:rPr>
            </w:pPr>
            <w:r w:rsidRPr="00905C84">
              <w:rPr>
                <w:rFonts w:eastAsia="Times New Roman" w:cstheme="minorHAnsi"/>
              </w:rPr>
              <w:t xml:space="preserve">Ibnu Katsir, 2008. </w:t>
            </w:r>
            <w:r w:rsidRPr="00905C84">
              <w:rPr>
                <w:rFonts w:eastAsia="Times New Roman" w:cstheme="minorHAnsi"/>
                <w:i/>
                <w:iCs/>
                <w:u w:val="single"/>
              </w:rPr>
              <w:t>Tafsir Ibnu Katsir</w:t>
            </w:r>
            <w:r w:rsidRPr="00905C84">
              <w:rPr>
                <w:rFonts w:eastAsia="Times New Roman" w:cstheme="minorHAnsi"/>
                <w:i/>
                <w:iCs/>
              </w:rPr>
              <w:t xml:space="preserve">. </w:t>
            </w:r>
            <w:r w:rsidRPr="00905C84">
              <w:rPr>
                <w:rFonts w:eastAsia="Times New Roman" w:cstheme="minorHAnsi"/>
              </w:rPr>
              <w:t>Penerbit: PT. Pustaka Ibnu Katsir, Bogor.</w:t>
            </w:r>
          </w:p>
          <w:p w:rsidR="006D3968" w:rsidRPr="00DE3A9E" w:rsidRDefault="006D3968" w:rsidP="00DE3A9E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343"/>
              <w:rPr>
                <w:rFonts w:cstheme="minorHAnsi"/>
                <w:b/>
                <w:bCs/>
                <w:noProof/>
                <w:lang w:val="id-ID" w:bidi="ar-EG"/>
              </w:rPr>
            </w:pPr>
            <w:r w:rsidRPr="00905C84">
              <w:rPr>
                <w:rFonts w:eastAsia="Times New Roman" w:cstheme="minorHAnsi"/>
              </w:rPr>
              <w:t xml:space="preserve">As-shabuni, 1999. </w:t>
            </w:r>
            <w:r w:rsidRPr="00905C84">
              <w:rPr>
                <w:rFonts w:eastAsia="Times New Roman" w:cstheme="minorHAnsi"/>
                <w:i/>
                <w:iCs/>
                <w:u w:val="single"/>
              </w:rPr>
              <w:t>Tafsir Ayat al-Ahkam</w:t>
            </w:r>
            <w:r w:rsidRPr="00905C84">
              <w:rPr>
                <w:rFonts w:eastAsia="Times New Roman" w:cstheme="minorHAnsi"/>
                <w:i/>
                <w:iCs/>
              </w:rPr>
              <w:t xml:space="preserve">. </w:t>
            </w:r>
            <w:r w:rsidRPr="00905C84">
              <w:rPr>
                <w:rFonts w:eastAsia="Times New Roman" w:cstheme="minorHAnsi"/>
              </w:rPr>
              <w:t>Penerbit: Dar as-Shabuni, Kairo.</w:t>
            </w:r>
          </w:p>
        </w:tc>
      </w:tr>
    </w:tbl>
    <w:p w:rsidR="009F074F" w:rsidRDefault="009F074F" w:rsidP="009F074F">
      <w:pPr>
        <w:spacing w:after="0"/>
        <w:rPr>
          <w:b/>
        </w:rPr>
        <w:sectPr w:rsidR="009F074F" w:rsidSect="006D3968">
          <w:pgSz w:w="16840" w:h="11907" w:orient="landscape" w:code="9"/>
          <w:pgMar w:top="1440" w:right="1440" w:bottom="1440" w:left="1440" w:header="720" w:footer="720" w:gutter="0"/>
          <w:cols w:space="720"/>
        </w:sectPr>
      </w:pPr>
    </w:p>
    <w:p w:rsidR="009F074F" w:rsidRDefault="009F074F" w:rsidP="009F074F">
      <w:pPr>
        <w:rPr>
          <w:b/>
        </w:rPr>
      </w:pPr>
      <w:r>
        <w:rPr>
          <w:b/>
        </w:rPr>
        <w:lastRenderedPageBreak/>
        <w:t>Keterangan</w:t>
      </w:r>
      <w:r w:rsidR="00157D6A">
        <w:rPr>
          <w:b/>
        </w:rPr>
        <w:t xml:space="preserve"> </w:t>
      </w:r>
      <w:r>
        <w:rPr>
          <w:b/>
        </w:rPr>
        <w:t>pengisian</w:t>
      </w:r>
      <w:r w:rsidR="00157D6A">
        <w:rPr>
          <w:b/>
        </w:rPr>
        <w:t xml:space="preserve"> </w:t>
      </w:r>
      <w:r>
        <w:rPr>
          <w:b/>
        </w:rPr>
        <w:t>Rencana</w:t>
      </w:r>
      <w:r w:rsidR="00157D6A">
        <w:rPr>
          <w:b/>
        </w:rPr>
        <w:t xml:space="preserve"> </w:t>
      </w:r>
      <w:r>
        <w:rPr>
          <w:b/>
        </w:rPr>
        <w:t>Pembelajaran</w:t>
      </w:r>
      <w:r w:rsidR="00157D6A">
        <w:rPr>
          <w:b/>
        </w:rPr>
        <w:t xml:space="preserve"> </w:t>
      </w:r>
      <w:r>
        <w:rPr>
          <w:b/>
        </w:rPr>
        <w:t>Semester: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157"/>
        <w:gridCol w:w="7118"/>
      </w:tblGrid>
      <w:tr w:rsidR="009F074F" w:rsidTr="009F074F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Nomor</w:t>
            </w:r>
            <w:r w:rsidR="00157D6A">
              <w:rPr>
                <w:b/>
              </w:rPr>
              <w:t xml:space="preserve"> </w:t>
            </w:r>
            <w:r>
              <w:rPr>
                <w:b/>
              </w:rPr>
              <w:t>Kolom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 w:rsidR="00157D6A">
              <w:rPr>
                <w:b/>
              </w:rPr>
              <w:t xml:space="preserve"> </w:t>
            </w:r>
            <w:r>
              <w:rPr>
                <w:b/>
              </w:rPr>
              <w:t>Kolom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Penjelasan</w:t>
            </w:r>
            <w:r w:rsidR="00157D6A">
              <w:rPr>
                <w:b/>
              </w:rPr>
              <w:t xml:space="preserve"> </w:t>
            </w:r>
            <w:r>
              <w:rPr>
                <w:b/>
              </w:rPr>
              <w:t>Isian</w:t>
            </w:r>
          </w:p>
        </w:tc>
      </w:tr>
      <w:tr w:rsidR="009F074F" w:rsidTr="009F074F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Minggu</w:t>
            </w:r>
            <w:r w:rsidR="00157D6A">
              <w:t xml:space="preserve"> </w:t>
            </w:r>
            <w:r>
              <w:t>ke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Menunjukkan</w:t>
            </w:r>
            <w:r w:rsidR="00157D6A">
              <w:t xml:space="preserve"> </w:t>
            </w:r>
            <w:r>
              <w:t>kapan</w:t>
            </w:r>
            <w:r w:rsidR="00157D6A">
              <w:t xml:space="preserve"> </w:t>
            </w:r>
            <w:r>
              <w:t>suatu</w:t>
            </w:r>
            <w:r w:rsidR="00157D6A">
              <w:t xml:space="preserve"> </w:t>
            </w:r>
            <w:r>
              <w:t>kegiatan</w:t>
            </w:r>
            <w:r w:rsidR="00157D6A">
              <w:t xml:space="preserve"> </w:t>
            </w:r>
            <w:r>
              <w:t>dilaksanakan, mulai</w:t>
            </w:r>
            <w:r w:rsidR="00157D6A">
              <w:t xml:space="preserve"> </w:t>
            </w:r>
            <w:r>
              <w:t>dari</w:t>
            </w:r>
            <w:r w:rsidR="00157D6A">
              <w:t xml:space="preserve"> </w:t>
            </w:r>
            <w:r>
              <w:t>minggu</w:t>
            </w:r>
            <w:r w:rsidR="00157D6A">
              <w:t xml:space="preserve"> </w:t>
            </w:r>
            <w:r>
              <w:t>ke 1 sampai</w:t>
            </w:r>
            <w:r w:rsidR="00157D6A">
              <w:t xml:space="preserve"> </w:t>
            </w:r>
            <w:r>
              <w:t>minggu</w:t>
            </w:r>
            <w:r w:rsidR="00157D6A">
              <w:t xml:space="preserve"> </w:t>
            </w:r>
            <w:r>
              <w:t xml:space="preserve">ke 16 (satu semester) </w:t>
            </w:r>
          </w:p>
        </w:tc>
      </w:tr>
      <w:tr w:rsidR="009F074F" w:rsidTr="009F074F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Kemampuan</w:t>
            </w:r>
            <w:r w:rsidR="00157D6A">
              <w:t xml:space="preserve"> </w:t>
            </w:r>
            <w:r>
              <w:t>akhir</w:t>
            </w:r>
            <w:r w:rsidR="00157D6A">
              <w:t xml:space="preserve"> </w:t>
            </w:r>
            <w:r>
              <w:t>tiap</w:t>
            </w:r>
            <w:r w:rsidR="00157D6A">
              <w:t xml:space="preserve"> </w:t>
            </w:r>
            <w:r>
              <w:t>tahapan</w:t>
            </w:r>
            <w:r w:rsidR="00157D6A">
              <w:t xml:space="preserve"> </w:t>
            </w:r>
            <w:r>
              <w:t>pembelajaran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Rumusan</w:t>
            </w:r>
            <w:r w:rsidR="00157D6A">
              <w:t xml:space="preserve"> </w:t>
            </w:r>
            <w:r>
              <w:t>kemampuan</w:t>
            </w:r>
            <w:r w:rsidR="00157D6A">
              <w:t xml:space="preserve"> </w:t>
            </w:r>
            <w:r>
              <w:t>untuk</w:t>
            </w:r>
            <w:r w:rsidR="00157D6A">
              <w:t xml:space="preserve"> </w:t>
            </w:r>
            <w:r>
              <w:t>tiap</w:t>
            </w:r>
            <w:r w:rsidR="00157D6A">
              <w:t xml:space="preserve"> </w:t>
            </w:r>
            <w:r>
              <w:t>tahapan</w:t>
            </w:r>
            <w:r w:rsidR="00157D6A">
              <w:t xml:space="preserve"> </w:t>
            </w:r>
            <w:r>
              <w:t>dibidang</w:t>
            </w:r>
            <w:r w:rsidR="00157D6A">
              <w:t xml:space="preserve"> </w:t>
            </w:r>
            <w:r>
              <w:t>kognitif, psikomotorik, afektif</w:t>
            </w:r>
            <w:r w:rsidR="00157D6A">
              <w:t xml:space="preserve"> </w:t>
            </w:r>
            <w:r>
              <w:t>diusahakan</w:t>
            </w:r>
            <w:r w:rsidR="00157D6A">
              <w:t xml:space="preserve"> </w:t>
            </w:r>
            <w:r>
              <w:t>lengkap</w:t>
            </w:r>
            <w:r w:rsidR="00157D6A">
              <w:t xml:space="preserve"> </w:t>
            </w:r>
            <w:r>
              <w:t xml:space="preserve">baik hard skill &amp; soft skill). </w:t>
            </w:r>
          </w:p>
          <w:p w:rsidR="009F074F" w:rsidRDefault="009F074F" w:rsidP="00157D6A">
            <w:pPr>
              <w:spacing w:after="0" w:line="240" w:lineRule="auto"/>
            </w:pPr>
            <w:r>
              <w:t>Rumusan</w:t>
            </w:r>
            <w:r w:rsidR="00157D6A">
              <w:t xml:space="preserve"> </w:t>
            </w:r>
            <w:r>
              <w:t>ini</w:t>
            </w:r>
            <w:r w:rsidR="00157D6A">
              <w:t xml:space="preserve"> </w:t>
            </w:r>
            <w:r>
              <w:t>harus</w:t>
            </w:r>
            <w:r w:rsidR="00157D6A">
              <w:t xml:space="preserve"> </w:t>
            </w:r>
            <w:r>
              <w:t>mengacu</w:t>
            </w:r>
            <w:r w:rsidR="00157D6A">
              <w:t xml:space="preserve"> </w:t>
            </w:r>
            <w:r>
              <w:t>dan</w:t>
            </w:r>
            <w:r w:rsidR="00157D6A">
              <w:t xml:space="preserve"> </w:t>
            </w:r>
            <w:r>
              <w:t>sejalan</w:t>
            </w:r>
            <w:r w:rsidR="00157D6A">
              <w:t xml:space="preserve"> </w:t>
            </w:r>
            <w:r>
              <w:t>dengan CP lulusan yang di bebankan</w:t>
            </w:r>
            <w:r w:rsidR="00157D6A">
              <w:t xml:space="preserve"> </w:t>
            </w:r>
            <w:r>
              <w:t>pada</w:t>
            </w:r>
            <w:r w:rsidR="00157D6A">
              <w:t xml:space="preserve"> </w:t>
            </w:r>
            <w:r>
              <w:t>matakuliah</w:t>
            </w:r>
            <w:r w:rsidR="00157D6A">
              <w:t xml:space="preserve"> </w:t>
            </w:r>
            <w:r>
              <w:t>atau</w:t>
            </w:r>
            <w:r w:rsidR="00157D6A">
              <w:t xml:space="preserve"> </w:t>
            </w:r>
            <w:r>
              <w:t>dinyatakan</w:t>
            </w:r>
            <w:r w:rsidR="00157D6A">
              <w:t xml:space="preserve"> </w:t>
            </w:r>
            <w:r>
              <w:t>dengan CP matakuliah (dahulu TIU atau</w:t>
            </w:r>
            <w:r w:rsidR="00157D6A">
              <w:t xml:space="preserve"> </w:t>
            </w:r>
            <w:r>
              <w:t>Standar</w:t>
            </w:r>
            <w:r w:rsidR="00157D6A">
              <w:t xml:space="preserve"> </w:t>
            </w:r>
            <w:r>
              <w:t xml:space="preserve">Kompetensi). </w:t>
            </w:r>
          </w:p>
        </w:tc>
      </w:tr>
      <w:tr w:rsidR="009F074F" w:rsidTr="009F074F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Bahan</w:t>
            </w:r>
            <w:r w:rsidR="00157D6A">
              <w:t xml:space="preserve"> </w:t>
            </w:r>
            <w:r>
              <w:t>Kajian/ Pokok</w:t>
            </w:r>
            <w:r w:rsidR="00157D6A">
              <w:t xml:space="preserve"> </w:t>
            </w:r>
            <w:r>
              <w:t>Bahasan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Berisi</w:t>
            </w:r>
            <w:r w:rsidR="00157D6A">
              <w:t xml:space="preserve"> </w:t>
            </w:r>
            <w:r>
              <w:t>materi</w:t>
            </w:r>
            <w:r w:rsidR="00157D6A">
              <w:t xml:space="preserve"> </w:t>
            </w:r>
            <w:r>
              <w:t>ajar</w:t>
            </w:r>
            <w:r w:rsidR="00157D6A">
              <w:t xml:space="preserve"> </w:t>
            </w:r>
            <w:r>
              <w:t>atau</w:t>
            </w:r>
            <w:r w:rsidR="00157D6A">
              <w:t xml:space="preserve"> </w:t>
            </w:r>
            <w:r>
              <w:t>pokok</w:t>
            </w:r>
            <w:r w:rsidR="00766E16">
              <w:t xml:space="preserve"> </w:t>
            </w:r>
            <w:r>
              <w:t>bahasan</w:t>
            </w:r>
            <w:r w:rsidR="00157D6A">
              <w:t xml:space="preserve"> </w:t>
            </w:r>
            <w:r>
              <w:t>atau sub pokok</w:t>
            </w:r>
            <w:r w:rsidR="00157D6A">
              <w:t xml:space="preserve"> </w:t>
            </w:r>
            <w:r>
              <w:t>bahasan</w:t>
            </w:r>
            <w:r w:rsidR="00157D6A">
              <w:t xml:space="preserve"> </w:t>
            </w:r>
            <w:r>
              <w:t>ataupun</w:t>
            </w:r>
            <w:r w:rsidR="00157D6A">
              <w:t xml:space="preserve"> </w:t>
            </w:r>
            <w:r>
              <w:t>integrasi</w:t>
            </w:r>
            <w:r w:rsidR="00157D6A">
              <w:t xml:space="preserve"> </w:t>
            </w:r>
            <w:r>
              <w:t>dari</w:t>
            </w:r>
            <w:r w:rsidR="00157D6A">
              <w:t xml:space="preserve"> </w:t>
            </w:r>
            <w:r>
              <w:t>pokok</w:t>
            </w:r>
            <w:r w:rsidR="00157D6A">
              <w:t xml:space="preserve"> </w:t>
            </w:r>
            <w:r>
              <w:t>bahasan</w:t>
            </w:r>
            <w:r w:rsidR="00157D6A">
              <w:t xml:space="preserve"> </w:t>
            </w:r>
            <w:r>
              <w:t>atau</w:t>
            </w:r>
            <w:r w:rsidR="00157D6A">
              <w:t xml:space="preserve"> </w:t>
            </w:r>
            <w:r>
              <w:t>isi</w:t>
            </w:r>
            <w:r w:rsidR="00157D6A">
              <w:t xml:space="preserve"> </w:t>
            </w:r>
            <w:r>
              <w:t>dari</w:t>
            </w:r>
            <w:r w:rsidR="00157D6A">
              <w:t xml:space="preserve"> </w:t>
            </w:r>
            <w:r>
              <w:t>modul.</w:t>
            </w:r>
          </w:p>
        </w:tc>
      </w:tr>
      <w:tr w:rsidR="009F074F" w:rsidTr="009F074F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Metoda</w:t>
            </w:r>
            <w:r w:rsidR="00157D6A">
              <w:t xml:space="preserve"> </w:t>
            </w:r>
            <w:r>
              <w:t>Pembelajaran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157D6A">
            <w:pPr>
              <w:spacing w:after="0" w:line="240" w:lineRule="auto"/>
            </w:pPr>
            <w:r>
              <w:t>Metoda yang digunakanpada proses pembelajaran</w:t>
            </w:r>
            <w:r w:rsidR="00157D6A">
              <w:t xml:space="preserve"> </w:t>
            </w:r>
            <w:r>
              <w:t>untuk</w:t>
            </w:r>
            <w:r w:rsidR="00157D6A">
              <w:t xml:space="preserve"> </w:t>
            </w:r>
            <w:r>
              <w:t>mencapai</w:t>
            </w:r>
            <w:r w:rsidR="00157D6A">
              <w:t xml:space="preserve"> </w:t>
            </w:r>
            <w:r>
              <w:t>kemampuan</w:t>
            </w:r>
            <w:r w:rsidR="00157D6A">
              <w:t xml:space="preserve"> </w:t>
            </w:r>
            <w:r>
              <w:t>akhir</w:t>
            </w:r>
            <w:r w:rsidR="00157D6A">
              <w:t xml:space="preserve"> </w:t>
            </w:r>
            <w:r>
              <w:t>pada</w:t>
            </w:r>
            <w:r w:rsidR="00157D6A">
              <w:t xml:space="preserve"> </w:t>
            </w:r>
            <w:r>
              <w:t>tiap</w:t>
            </w:r>
            <w:r w:rsidR="00157D6A">
              <w:t xml:space="preserve"> </w:t>
            </w:r>
            <w:r>
              <w:t>tahapan</w:t>
            </w:r>
            <w:r w:rsidR="00157D6A">
              <w:t xml:space="preserve"> </w:t>
            </w:r>
            <w:r>
              <w:t>pembelajaran, dapat</w:t>
            </w:r>
            <w:r w:rsidR="00157D6A">
              <w:t xml:space="preserve"> </w:t>
            </w:r>
            <w:r>
              <w:t>berupa: diskusi</w:t>
            </w:r>
            <w:r w:rsidR="00157D6A">
              <w:t xml:space="preserve"> </w:t>
            </w:r>
            <w:r>
              <w:t xml:space="preserve">kelompok, </w:t>
            </w:r>
            <w:r w:rsidR="00157D6A">
              <w:t>hafalan ayat al-Qur’an</w:t>
            </w:r>
            <w:r>
              <w:t>, studi</w:t>
            </w:r>
            <w:r w:rsidR="00157D6A">
              <w:t xml:space="preserve"> </w:t>
            </w:r>
            <w:r>
              <w:t>kasus, pembelajaran</w:t>
            </w:r>
            <w:r w:rsidR="00157D6A">
              <w:t xml:space="preserve"> </w:t>
            </w:r>
            <w:r>
              <w:t>kolaboratif, pembelajaran</w:t>
            </w:r>
            <w:r w:rsidR="00157D6A">
              <w:t xml:space="preserve"> </w:t>
            </w:r>
            <w:r>
              <w:t>berbasis</w:t>
            </w:r>
            <w:r w:rsidR="00157D6A">
              <w:t xml:space="preserve"> </w:t>
            </w:r>
            <w:r>
              <w:t>masalah</w:t>
            </w:r>
            <w:r w:rsidR="00157D6A">
              <w:t xml:space="preserve"> </w:t>
            </w:r>
            <w:r>
              <w:t>atau</w:t>
            </w:r>
            <w:r w:rsidR="00157D6A">
              <w:t xml:space="preserve"> </w:t>
            </w:r>
            <w:r>
              <w:t>gabungan</w:t>
            </w:r>
            <w:r w:rsidR="00157D6A">
              <w:t xml:space="preserve"> </w:t>
            </w:r>
            <w:r>
              <w:t>dari</w:t>
            </w:r>
            <w:r w:rsidR="00157D6A">
              <w:t xml:space="preserve"> </w:t>
            </w:r>
            <w:r>
              <w:t>beberapa</w:t>
            </w:r>
            <w:r w:rsidR="00157D6A">
              <w:t xml:space="preserve"> </w:t>
            </w:r>
            <w:r>
              <w:t>metoda</w:t>
            </w:r>
            <w:r w:rsidR="00157D6A">
              <w:t xml:space="preserve"> </w:t>
            </w:r>
            <w:r>
              <w:t>pembelajaran.</w:t>
            </w:r>
          </w:p>
        </w:tc>
      </w:tr>
      <w:tr w:rsidR="009F074F" w:rsidTr="009F074F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Waktu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Waktu yang digunakan</w:t>
            </w:r>
            <w:r w:rsidR="00157D6A">
              <w:t xml:space="preserve"> </w:t>
            </w:r>
            <w:r>
              <w:t>untuk</w:t>
            </w:r>
            <w:r w:rsidR="00157D6A">
              <w:t xml:space="preserve"> </w:t>
            </w:r>
            <w:r>
              <w:t>mencapai</w:t>
            </w:r>
            <w:r w:rsidR="00157D6A">
              <w:t xml:space="preserve"> </w:t>
            </w:r>
            <w:r>
              <w:t>kemampuan</w:t>
            </w:r>
            <w:r w:rsidR="00157D6A">
              <w:t xml:space="preserve"> </w:t>
            </w:r>
            <w:r>
              <w:t>akhir</w:t>
            </w:r>
            <w:r w:rsidR="00157D6A">
              <w:t xml:space="preserve"> </w:t>
            </w:r>
            <w:r>
              <w:t>tiap</w:t>
            </w:r>
            <w:r w:rsidR="00157D6A">
              <w:t xml:space="preserve"> </w:t>
            </w:r>
            <w:r>
              <w:t>tahapan</w:t>
            </w:r>
            <w:r w:rsidR="00157D6A">
              <w:t xml:space="preserve"> </w:t>
            </w:r>
            <w:r>
              <w:t>pembelajaran</w:t>
            </w:r>
          </w:p>
        </w:tc>
      </w:tr>
      <w:tr w:rsidR="009F074F" w:rsidTr="009F074F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 w:rsidP="00157D6A">
            <w:pPr>
              <w:spacing w:after="0" w:line="240" w:lineRule="auto"/>
            </w:pPr>
            <w:r>
              <w:t>Pengalaman</w:t>
            </w:r>
            <w:r w:rsidR="00157D6A">
              <w:t xml:space="preserve"> </w:t>
            </w:r>
            <w:r>
              <w:t>belajar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Kegiatan yang harus</w:t>
            </w:r>
            <w:r w:rsidR="00157D6A">
              <w:t xml:space="preserve"> </w:t>
            </w:r>
            <w:r>
              <w:t>dilakukan</w:t>
            </w:r>
            <w:r w:rsidR="00157D6A">
              <w:t xml:space="preserve"> </w:t>
            </w:r>
            <w:r>
              <w:t>oleh</w:t>
            </w:r>
            <w:r w:rsidR="00157D6A">
              <w:t xml:space="preserve"> </w:t>
            </w:r>
            <w:r>
              <w:t>mahasiswa yang dirancang</w:t>
            </w:r>
            <w:r w:rsidR="00157D6A">
              <w:t xml:space="preserve"> </w:t>
            </w:r>
            <w:r>
              <w:t>dosen agar mahasiswa</w:t>
            </w:r>
            <w:r w:rsidR="00157D6A">
              <w:t xml:space="preserve"> </w:t>
            </w:r>
            <w:r>
              <w:t>memiliki</w:t>
            </w:r>
            <w:r w:rsidR="00157D6A">
              <w:t xml:space="preserve"> </w:t>
            </w:r>
            <w:r>
              <w:t>kemampuan yang telah</w:t>
            </w:r>
            <w:r w:rsidR="00157D6A">
              <w:t xml:space="preserve"> dit</w:t>
            </w:r>
            <w:r w:rsidR="001F3D73">
              <w:t>etapkan (tugas, hafalan, pemecahan masalah</w:t>
            </w:r>
            <w:r w:rsidR="00157D6A">
              <w:t>, analisa</w:t>
            </w:r>
            <w:r>
              <w:t>, dsb)</w:t>
            </w:r>
          </w:p>
          <w:p w:rsidR="0065404F" w:rsidRDefault="0065404F">
            <w:pPr>
              <w:spacing w:after="0" w:line="240" w:lineRule="auto"/>
            </w:pPr>
            <w:r w:rsidRPr="00AF7100">
              <w:rPr>
                <w:rFonts w:cstheme="minorHAnsi"/>
              </w:rPr>
              <w:t>Telaah informasi melalui beberapa referensi: literatur - literatur tafsir, dan buku yang berkaitan dengan materi yang diajarkan.</w:t>
            </w:r>
          </w:p>
        </w:tc>
      </w:tr>
      <w:tr w:rsidR="009F074F" w:rsidTr="009F074F"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Kriteria</w:t>
            </w:r>
            <w:r w:rsidR="00157D6A">
              <w:t xml:space="preserve"> </w:t>
            </w:r>
            <w:r>
              <w:t>dan indicator penilaian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Kriteria</w:t>
            </w:r>
            <w:r w:rsidR="00157D6A">
              <w:t xml:space="preserve"> </w:t>
            </w:r>
            <w:r>
              <w:t>penilaian</w:t>
            </w:r>
            <w:r w:rsidR="00157D6A">
              <w:t xml:space="preserve"> </w:t>
            </w:r>
            <w:r>
              <w:t>berdasarkan</w:t>
            </w:r>
            <w:r w:rsidR="00157D6A">
              <w:t xml:space="preserve"> </w:t>
            </w:r>
            <w:r>
              <w:t>pada</w:t>
            </w:r>
            <w:r w:rsidR="00157D6A">
              <w:t xml:space="preserve"> </w:t>
            </w:r>
            <w:r>
              <w:t>Penilaian</w:t>
            </w:r>
            <w:r w:rsidR="00157D6A">
              <w:t xml:space="preserve"> </w:t>
            </w:r>
            <w:r>
              <w:t>Acuan</w:t>
            </w:r>
            <w:r w:rsidR="00157D6A">
              <w:t xml:space="preserve"> </w:t>
            </w:r>
            <w:r>
              <w:t>Patokan (PAP) berdasarkan</w:t>
            </w:r>
            <w:r w:rsidR="00157D6A">
              <w:t xml:space="preserve"> </w:t>
            </w:r>
            <w:r>
              <w:t>prinsip</w:t>
            </w:r>
            <w:r w:rsidR="00157D6A">
              <w:t xml:space="preserve"> </w:t>
            </w:r>
            <w:r>
              <w:t>edukatif, otentik, objektif, akuntabel, dan</w:t>
            </w:r>
            <w:r w:rsidR="00157D6A">
              <w:t xml:space="preserve"> </w:t>
            </w:r>
            <w:r>
              <w:t>transparan</w:t>
            </w:r>
            <w:r w:rsidR="00157D6A">
              <w:t xml:space="preserve"> </w:t>
            </w:r>
            <w:r>
              <w:t>secara</w:t>
            </w:r>
            <w:r w:rsidR="00157D6A">
              <w:t xml:space="preserve"> </w:t>
            </w:r>
            <w:r>
              <w:t>terintegrasi</w:t>
            </w:r>
          </w:p>
          <w:p w:rsidR="009F074F" w:rsidRDefault="009F074F" w:rsidP="00DB70C9">
            <w:pPr>
              <w:spacing w:after="0" w:line="240" w:lineRule="auto"/>
            </w:pPr>
            <w:r>
              <w:t>Indikator</w:t>
            </w:r>
            <w:r w:rsidR="00157D6A">
              <w:t xml:space="preserve"> </w:t>
            </w:r>
            <w:r>
              <w:t>menunjukan</w:t>
            </w:r>
            <w:r w:rsidR="00157D6A">
              <w:t xml:space="preserve"> </w:t>
            </w:r>
            <w:r>
              <w:t>pencapaian</w:t>
            </w:r>
            <w:r w:rsidR="00157D6A">
              <w:t xml:space="preserve"> </w:t>
            </w:r>
            <w:r>
              <w:t>kemampuan yang bisa</w:t>
            </w:r>
            <w:r w:rsidR="00157D6A">
              <w:t xml:space="preserve"> </w:t>
            </w:r>
            <w:r>
              <w:t>dicanangkan, atau</w:t>
            </w:r>
            <w:r w:rsidR="00157D6A">
              <w:t xml:space="preserve"> </w:t>
            </w:r>
            <w:r>
              <w:t>unsur</w:t>
            </w:r>
            <w:r w:rsidR="00157D6A">
              <w:t xml:space="preserve"> </w:t>
            </w:r>
            <w:r>
              <w:t>kemampuan yang dinilai (misalkan</w:t>
            </w:r>
            <w:r w:rsidR="00157D6A">
              <w:t xml:space="preserve"> </w:t>
            </w:r>
            <w:r>
              <w:t>ketepatan</w:t>
            </w:r>
            <w:r w:rsidR="00157D6A">
              <w:t xml:space="preserve"> </w:t>
            </w:r>
            <w:r w:rsidR="00DB70C9">
              <w:t>penyajian materi</w:t>
            </w:r>
            <w:r>
              <w:t>, kerapian</w:t>
            </w:r>
            <w:r w:rsidR="00157D6A">
              <w:t xml:space="preserve"> </w:t>
            </w:r>
            <w:r>
              <w:t>sajian, kemampuan</w:t>
            </w:r>
            <w:r w:rsidR="00157D6A">
              <w:t xml:space="preserve"> </w:t>
            </w:r>
            <w:r w:rsidR="00DB70C9">
              <w:t>komunikasi, keaktifan dikelas</w:t>
            </w:r>
            <w:r>
              <w:t>, kebenaran</w:t>
            </w:r>
            <w:r w:rsidR="00157D6A">
              <w:t xml:space="preserve"> </w:t>
            </w:r>
            <w:r w:rsidR="00DB70C9">
              <w:t>hafalan</w:t>
            </w:r>
            <w:r>
              <w:t>, dsb)</w:t>
            </w:r>
          </w:p>
        </w:tc>
      </w:tr>
      <w:tr w:rsidR="009F074F" w:rsidTr="009F074F">
        <w:tc>
          <w:tcPr>
            <w:tcW w:w="10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74F" w:rsidRDefault="009F074F">
            <w:pPr>
              <w:spacing w:after="0" w:line="240" w:lineRule="auto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Bobot</w:t>
            </w:r>
            <w:r w:rsidR="00DB70C9">
              <w:t xml:space="preserve"> </w:t>
            </w:r>
            <w:r>
              <w:t>nilai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Di</w:t>
            </w:r>
            <w:r w:rsidR="008F19E6">
              <w:t xml:space="preserve"> </w:t>
            </w:r>
            <w:r>
              <w:t>sesuaikan</w:t>
            </w:r>
            <w:r w:rsidR="00DB70C9">
              <w:t xml:space="preserve"> </w:t>
            </w:r>
            <w:r>
              <w:t>dengan</w:t>
            </w:r>
            <w:r w:rsidR="00DB70C9">
              <w:t xml:space="preserve"> </w:t>
            </w:r>
            <w:r>
              <w:t>waktu yang digunakan</w:t>
            </w:r>
            <w:r w:rsidR="00DB70C9">
              <w:t xml:space="preserve"> </w:t>
            </w:r>
            <w:r>
              <w:t>untuk</w:t>
            </w:r>
            <w:r w:rsidR="00DB70C9">
              <w:t xml:space="preserve"> </w:t>
            </w:r>
            <w:r>
              <w:t>membahas</w:t>
            </w:r>
            <w:r w:rsidR="00DB70C9">
              <w:t xml:space="preserve"> </w:t>
            </w:r>
            <w:r>
              <w:t>atau</w:t>
            </w:r>
            <w:r w:rsidR="00DB70C9">
              <w:t xml:space="preserve"> </w:t>
            </w:r>
            <w:r>
              <w:t>mengerjakan</w:t>
            </w:r>
            <w:r w:rsidR="00DB70C9">
              <w:t xml:space="preserve"> </w:t>
            </w:r>
            <w:r>
              <w:t>tugas, atau</w:t>
            </w:r>
            <w:r w:rsidR="00DB70C9">
              <w:t xml:space="preserve"> </w:t>
            </w:r>
            <w:r>
              <w:t>besarnya</w:t>
            </w:r>
            <w:r w:rsidR="00DB70C9">
              <w:t xml:space="preserve"> </w:t>
            </w:r>
            <w:r>
              <w:t>sumbangan</w:t>
            </w:r>
            <w:r w:rsidR="00DB70C9">
              <w:t xml:space="preserve"> s</w:t>
            </w:r>
            <w:r>
              <w:t>uatu</w:t>
            </w:r>
            <w:r w:rsidR="00DB70C9">
              <w:t xml:space="preserve"> </w:t>
            </w:r>
            <w:r>
              <w:t>kemampuan</w:t>
            </w:r>
            <w:r w:rsidR="00DB70C9">
              <w:t xml:space="preserve"> </w:t>
            </w:r>
            <w:r>
              <w:t>terhadap</w:t>
            </w:r>
            <w:r w:rsidR="00DB70C9">
              <w:t xml:space="preserve"> </w:t>
            </w:r>
            <w:r>
              <w:t>pencapaian</w:t>
            </w:r>
            <w:r w:rsidR="00DB70C9">
              <w:t xml:space="preserve"> </w:t>
            </w:r>
            <w:r>
              <w:t>pembelajaran yang dibebankan</w:t>
            </w:r>
            <w:r w:rsidR="00DB70C9">
              <w:t xml:space="preserve"> </w:t>
            </w:r>
            <w:r>
              <w:t>pada</w:t>
            </w:r>
            <w:r w:rsidR="00DB70C9">
              <w:t xml:space="preserve"> </w:t>
            </w:r>
            <w:r>
              <w:t>matakuliah.</w:t>
            </w:r>
          </w:p>
        </w:tc>
      </w:tr>
      <w:tr w:rsidR="009F074F" w:rsidTr="009F074F"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Referensi</w:t>
            </w:r>
          </w:p>
        </w:tc>
        <w:tc>
          <w:tcPr>
            <w:tcW w:w="7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74F" w:rsidRDefault="009F074F">
            <w:pPr>
              <w:spacing w:after="0" w:line="240" w:lineRule="auto"/>
            </w:pPr>
            <w:r>
              <w:t>Daftar</w:t>
            </w:r>
            <w:r w:rsidR="00DB70C9">
              <w:t xml:space="preserve"> </w:t>
            </w:r>
            <w:r>
              <w:t>refernsi yang digunakan.</w:t>
            </w:r>
          </w:p>
        </w:tc>
      </w:tr>
    </w:tbl>
    <w:p w:rsidR="009F074F" w:rsidRDefault="009F074F" w:rsidP="009F074F"/>
    <w:p w:rsidR="009F074F" w:rsidRDefault="009F074F" w:rsidP="009F074F"/>
    <w:p w:rsidR="009F074F" w:rsidRDefault="009F074F" w:rsidP="009F074F"/>
    <w:p w:rsidR="009F074F" w:rsidRDefault="009F074F" w:rsidP="009F074F"/>
    <w:p w:rsidR="00AF6D0A" w:rsidRDefault="00AF6D0A"/>
    <w:sectPr w:rsidR="00AF6D0A" w:rsidSect="00AF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08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EBC"/>
    <w:multiLevelType w:val="hybridMultilevel"/>
    <w:tmpl w:val="0A0CC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87662"/>
    <w:multiLevelType w:val="hybridMultilevel"/>
    <w:tmpl w:val="0870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0759"/>
    <w:multiLevelType w:val="hybridMultilevel"/>
    <w:tmpl w:val="723CD61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07172181"/>
    <w:multiLevelType w:val="hybridMultilevel"/>
    <w:tmpl w:val="C3E0D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E4632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973AB"/>
    <w:multiLevelType w:val="hybridMultilevel"/>
    <w:tmpl w:val="E1B43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64C"/>
    <w:multiLevelType w:val="hybridMultilevel"/>
    <w:tmpl w:val="4EBAA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64D40"/>
    <w:multiLevelType w:val="hybridMultilevel"/>
    <w:tmpl w:val="F1B426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3E11"/>
    <w:multiLevelType w:val="hybridMultilevel"/>
    <w:tmpl w:val="4BF2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F76AF"/>
    <w:multiLevelType w:val="hybridMultilevel"/>
    <w:tmpl w:val="8F88D7F0"/>
    <w:lvl w:ilvl="0" w:tplc="5EF07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08660A"/>
    <w:multiLevelType w:val="hybridMultilevel"/>
    <w:tmpl w:val="FBD6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520F2"/>
    <w:multiLevelType w:val="hybridMultilevel"/>
    <w:tmpl w:val="1D2A2486"/>
    <w:lvl w:ilvl="0" w:tplc="B4B29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927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46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A2B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47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082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E0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E1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C97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E6737"/>
    <w:multiLevelType w:val="hybridMultilevel"/>
    <w:tmpl w:val="05DAD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61893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07195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F2866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A7706"/>
    <w:multiLevelType w:val="hybridMultilevel"/>
    <w:tmpl w:val="BC221A1E"/>
    <w:lvl w:ilvl="0" w:tplc="47CA8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5149D"/>
    <w:multiLevelType w:val="hybridMultilevel"/>
    <w:tmpl w:val="8F88D7F0"/>
    <w:lvl w:ilvl="0" w:tplc="5EF07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0E05F8"/>
    <w:multiLevelType w:val="hybridMultilevel"/>
    <w:tmpl w:val="9126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933E2"/>
    <w:multiLevelType w:val="hybridMultilevel"/>
    <w:tmpl w:val="8F88D7F0"/>
    <w:lvl w:ilvl="0" w:tplc="5EF07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1869E8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C4C43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E41A4"/>
    <w:multiLevelType w:val="hybridMultilevel"/>
    <w:tmpl w:val="3240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874B5"/>
    <w:multiLevelType w:val="hybridMultilevel"/>
    <w:tmpl w:val="55BCA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6175D"/>
    <w:multiLevelType w:val="hybridMultilevel"/>
    <w:tmpl w:val="8676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0195D"/>
    <w:multiLevelType w:val="hybridMultilevel"/>
    <w:tmpl w:val="0AB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F17DA"/>
    <w:multiLevelType w:val="hybridMultilevel"/>
    <w:tmpl w:val="C896CAC0"/>
    <w:lvl w:ilvl="0" w:tplc="543ACEFE">
      <w:start w:val="100"/>
      <w:numFmt w:val="bullet"/>
      <w:lvlText w:val="-"/>
      <w:lvlJc w:val="left"/>
      <w:pPr>
        <w:ind w:left="79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8" w15:restartNumberingAfterBreak="0">
    <w:nsid w:val="5DCB0536"/>
    <w:multiLevelType w:val="hybridMultilevel"/>
    <w:tmpl w:val="B5E6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72AA6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A44B8"/>
    <w:multiLevelType w:val="hybridMultilevel"/>
    <w:tmpl w:val="2296518E"/>
    <w:lvl w:ilvl="0" w:tplc="141020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F84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005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68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B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67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E2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C9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45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E4120"/>
    <w:multiLevelType w:val="hybridMultilevel"/>
    <w:tmpl w:val="8F88D7F0"/>
    <w:lvl w:ilvl="0" w:tplc="5EF07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8E744CC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C0675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94B94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343F9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867C7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30C77"/>
    <w:multiLevelType w:val="hybridMultilevel"/>
    <w:tmpl w:val="41C6B9C8"/>
    <w:lvl w:ilvl="0" w:tplc="A4C4A062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97D5A"/>
    <w:multiLevelType w:val="hybridMultilevel"/>
    <w:tmpl w:val="2974A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"/>
  </w:num>
  <w:num w:numId="10">
    <w:abstractNumId w:val="17"/>
  </w:num>
  <w:num w:numId="11">
    <w:abstractNumId w:val="23"/>
  </w:num>
  <w:num w:numId="12">
    <w:abstractNumId w:val="9"/>
  </w:num>
  <w:num w:numId="13">
    <w:abstractNumId w:val="13"/>
  </w:num>
  <w:num w:numId="14">
    <w:abstractNumId w:val="7"/>
  </w:num>
  <w:num w:numId="15">
    <w:abstractNumId w:val="24"/>
  </w:num>
  <w:num w:numId="16">
    <w:abstractNumId w:val="6"/>
  </w:num>
  <w:num w:numId="17">
    <w:abstractNumId w:val="28"/>
  </w:num>
  <w:num w:numId="18">
    <w:abstractNumId w:val="19"/>
  </w:num>
  <w:num w:numId="19">
    <w:abstractNumId w:val="38"/>
  </w:num>
  <w:num w:numId="20">
    <w:abstractNumId w:val="8"/>
  </w:num>
  <w:num w:numId="21">
    <w:abstractNumId w:val="26"/>
  </w:num>
  <w:num w:numId="22">
    <w:abstractNumId w:val="5"/>
  </w:num>
  <w:num w:numId="23">
    <w:abstractNumId w:val="16"/>
  </w:num>
  <w:num w:numId="24">
    <w:abstractNumId w:val="1"/>
  </w:num>
  <w:num w:numId="25">
    <w:abstractNumId w:val="0"/>
  </w:num>
  <w:num w:numId="26">
    <w:abstractNumId w:val="21"/>
  </w:num>
  <w:num w:numId="27">
    <w:abstractNumId w:val="15"/>
  </w:num>
  <w:num w:numId="28">
    <w:abstractNumId w:val="14"/>
  </w:num>
  <w:num w:numId="29">
    <w:abstractNumId w:val="32"/>
  </w:num>
  <w:num w:numId="30">
    <w:abstractNumId w:val="37"/>
  </w:num>
  <w:num w:numId="31">
    <w:abstractNumId w:val="34"/>
  </w:num>
  <w:num w:numId="32">
    <w:abstractNumId w:val="22"/>
  </w:num>
  <w:num w:numId="33">
    <w:abstractNumId w:val="36"/>
  </w:num>
  <w:num w:numId="34">
    <w:abstractNumId w:val="35"/>
  </w:num>
  <w:num w:numId="35">
    <w:abstractNumId w:val="29"/>
  </w:num>
  <w:num w:numId="36">
    <w:abstractNumId w:val="33"/>
  </w:num>
  <w:num w:numId="37">
    <w:abstractNumId w:val="3"/>
  </w:num>
  <w:num w:numId="38">
    <w:abstractNumId w:val="2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4F"/>
    <w:rsid w:val="00000444"/>
    <w:rsid w:val="00000900"/>
    <w:rsid w:val="00000D92"/>
    <w:rsid w:val="00001350"/>
    <w:rsid w:val="000015BB"/>
    <w:rsid w:val="00001A06"/>
    <w:rsid w:val="000022A1"/>
    <w:rsid w:val="000026C4"/>
    <w:rsid w:val="00002A59"/>
    <w:rsid w:val="00003142"/>
    <w:rsid w:val="0000322A"/>
    <w:rsid w:val="00003A93"/>
    <w:rsid w:val="00003D7B"/>
    <w:rsid w:val="00004296"/>
    <w:rsid w:val="00007E45"/>
    <w:rsid w:val="00010718"/>
    <w:rsid w:val="00010EFE"/>
    <w:rsid w:val="00011727"/>
    <w:rsid w:val="00011FED"/>
    <w:rsid w:val="00012219"/>
    <w:rsid w:val="000127C3"/>
    <w:rsid w:val="00012C26"/>
    <w:rsid w:val="0001344F"/>
    <w:rsid w:val="000138D6"/>
    <w:rsid w:val="00013FB4"/>
    <w:rsid w:val="00014AA9"/>
    <w:rsid w:val="00015492"/>
    <w:rsid w:val="00015905"/>
    <w:rsid w:val="00015E25"/>
    <w:rsid w:val="00017DBE"/>
    <w:rsid w:val="00020031"/>
    <w:rsid w:val="0002029F"/>
    <w:rsid w:val="00020638"/>
    <w:rsid w:val="00020A6E"/>
    <w:rsid w:val="00020CC8"/>
    <w:rsid w:val="00021586"/>
    <w:rsid w:val="000249F3"/>
    <w:rsid w:val="000250B4"/>
    <w:rsid w:val="0002542A"/>
    <w:rsid w:val="00025544"/>
    <w:rsid w:val="00027DFD"/>
    <w:rsid w:val="00030614"/>
    <w:rsid w:val="00030746"/>
    <w:rsid w:val="00032B89"/>
    <w:rsid w:val="0003385A"/>
    <w:rsid w:val="000338CD"/>
    <w:rsid w:val="00034E21"/>
    <w:rsid w:val="0003534E"/>
    <w:rsid w:val="00036093"/>
    <w:rsid w:val="0003624E"/>
    <w:rsid w:val="00037A57"/>
    <w:rsid w:val="00037AD4"/>
    <w:rsid w:val="00037F0E"/>
    <w:rsid w:val="0004075A"/>
    <w:rsid w:val="000414E4"/>
    <w:rsid w:val="00041BE7"/>
    <w:rsid w:val="00041F1D"/>
    <w:rsid w:val="00042106"/>
    <w:rsid w:val="0004249F"/>
    <w:rsid w:val="0004326C"/>
    <w:rsid w:val="0004358D"/>
    <w:rsid w:val="00043E8C"/>
    <w:rsid w:val="00044F91"/>
    <w:rsid w:val="00045453"/>
    <w:rsid w:val="0004682C"/>
    <w:rsid w:val="00047DF7"/>
    <w:rsid w:val="000512D3"/>
    <w:rsid w:val="00051A7C"/>
    <w:rsid w:val="00051AD7"/>
    <w:rsid w:val="000521AA"/>
    <w:rsid w:val="00052E4F"/>
    <w:rsid w:val="00052EA5"/>
    <w:rsid w:val="0005328D"/>
    <w:rsid w:val="00053B79"/>
    <w:rsid w:val="00053BD4"/>
    <w:rsid w:val="0005415B"/>
    <w:rsid w:val="00061E0B"/>
    <w:rsid w:val="00065313"/>
    <w:rsid w:val="000668C4"/>
    <w:rsid w:val="00066B25"/>
    <w:rsid w:val="00067D74"/>
    <w:rsid w:val="00071671"/>
    <w:rsid w:val="0007199F"/>
    <w:rsid w:val="00074F29"/>
    <w:rsid w:val="00080268"/>
    <w:rsid w:val="00081DEA"/>
    <w:rsid w:val="00082D7B"/>
    <w:rsid w:val="00084D2B"/>
    <w:rsid w:val="00084F24"/>
    <w:rsid w:val="00085080"/>
    <w:rsid w:val="00086100"/>
    <w:rsid w:val="0008729B"/>
    <w:rsid w:val="000910C8"/>
    <w:rsid w:val="00091C8A"/>
    <w:rsid w:val="000922FF"/>
    <w:rsid w:val="00092821"/>
    <w:rsid w:val="00093E58"/>
    <w:rsid w:val="00093EDB"/>
    <w:rsid w:val="000943E0"/>
    <w:rsid w:val="000965CD"/>
    <w:rsid w:val="00096679"/>
    <w:rsid w:val="00097879"/>
    <w:rsid w:val="00097FA2"/>
    <w:rsid w:val="000A06BA"/>
    <w:rsid w:val="000A1B9A"/>
    <w:rsid w:val="000A2EE7"/>
    <w:rsid w:val="000A2F8D"/>
    <w:rsid w:val="000A4533"/>
    <w:rsid w:val="000A56EF"/>
    <w:rsid w:val="000A5876"/>
    <w:rsid w:val="000A6292"/>
    <w:rsid w:val="000A6372"/>
    <w:rsid w:val="000A7071"/>
    <w:rsid w:val="000A725D"/>
    <w:rsid w:val="000B22D4"/>
    <w:rsid w:val="000B43DB"/>
    <w:rsid w:val="000B4E7D"/>
    <w:rsid w:val="000C0963"/>
    <w:rsid w:val="000C0DEF"/>
    <w:rsid w:val="000C104A"/>
    <w:rsid w:val="000C1FC9"/>
    <w:rsid w:val="000C2B14"/>
    <w:rsid w:val="000C2F48"/>
    <w:rsid w:val="000C3894"/>
    <w:rsid w:val="000C3CF6"/>
    <w:rsid w:val="000C45C0"/>
    <w:rsid w:val="000C4CBC"/>
    <w:rsid w:val="000C71AA"/>
    <w:rsid w:val="000C75F3"/>
    <w:rsid w:val="000C7D2F"/>
    <w:rsid w:val="000D22BE"/>
    <w:rsid w:val="000D241A"/>
    <w:rsid w:val="000D3508"/>
    <w:rsid w:val="000D4CBB"/>
    <w:rsid w:val="000D666E"/>
    <w:rsid w:val="000D6BBE"/>
    <w:rsid w:val="000D6D1D"/>
    <w:rsid w:val="000E1DC8"/>
    <w:rsid w:val="000E1F7F"/>
    <w:rsid w:val="000E3632"/>
    <w:rsid w:val="000E3730"/>
    <w:rsid w:val="000E492F"/>
    <w:rsid w:val="000E4D2B"/>
    <w:rsid w:val="000E5E31"/>
    <w:rsid w:val="000F236A"/>
    <w:rsid w:val="001015F8"/>
    <w:rsid w:val="0010161F"/>
    <w:rsid w:val="00102F58"/>
    <w:rsid w:val="0010365C"/>
    <w:rsid w:val="00103E1A"/>
    <w:rsid w:val="00105FEC"/>
    <w:rsid w:val="001116F5"/>
    <w:rsid w:val="001117E3"/>
    <w:rsid w:val="001118B3"/>
    <w:rsid w:val="00111B55"/>
    <w:rsid w:val="00112210"/>
    <w:rsid w:val="00114071"/>
    <w:rsid w:val="0011421B"/>
    <w:rsid w:val="00114F55"/>
    <w:rsid w:val="0011502D"/>
    <w:rsid w:val="00116031"/>
    <w:rsid w:val="00117544"/>
    <w:rsid w:val="00117A62"/>
    <w:rsid w:val="00120164"/>
    <w:rsid w:val="00121417"/>
    <w:rsid w:val="00121C84"/>
    <w:rsid w:val="00121F37"/>
    <w:rsid w:val="00122ACD"/>
    <w:rsid w:val="00122E98"/>
    <w:rsid w:val="001234A3"/>
    <w:rsid w:val="00123ABC"/>
    <w:rsid w:val="0012504F"/>
    <w:rsid w:val="001252B6"/>
    <w:rsid w:val="001259A5"/>
    <w:rsid w:val="00125DB4"/>
    <w:rsid w:val="0012661B"/>
    <w:rsid w:val="00126BBE"/>
    <w:rsid w:val="00127FDB"/>
    <w:rsid w:val="001301DD"/>
    <w:rsid w:val="00133EC2"/>
    <w:rsid w:val="0013575D"/>
    <w:rsid w:val="00137A46"/>
    <w:rsid w:val="001411A3"/>
    <w:rsid w:val="00141A40"/>
    <w:rsid w:val="0014284D"/>
    <w:rsid w:val="00143D59"/>
    <w:rsid w:val="00143E94"/>
    <w:rsid w:val="00144E9C"/>
    <w:rsid w:val="00145FD0"/>
    <w:rsid w:val="00146147"/>
    <w:rsid w:val="00146459"/>
    <w:rsid w:val="00146A36"/>
    <w:rsid w:val="00146E68"/>
    <w:rsid w:val="00150277"/>
    <w:rsid w:val="00151C1E"/>
    <w:rsid w:val="00152A3B"/>
    <w:rsid w:val="00154813"/>
    <w:rsid w:val="001568C1"/>
    <w:rsid w:val="001572A0"/>
    <w:rsid w:val="00157CDF"/>
    <w:rsid w:val="00157D49"/>
    <w:rsid w:val="00157D6A"/>
    <w:rsid w:val="00157DD1"/>
    <w:rsid w:val="00160E43"/>
    <w:rsid w:val="0016135B"/>
    <w:rsid w:val="00162204"/>
    <w:rsid w:val="001627D9"/>
    <w:rsid w:val="00162B98"/>
    <w:rsid w:val="0016350D"/>
    <w:rsid w:val="0016376D"/>
    <w:rsid w:val="001645A2"/>
    <w:rsid w:val="00165895"/>
    <w:rsid w:val="00167CE8"/>
    <w:rsid w:val="00167F68"/>
    <w:rsid w:val="00170DBB"/>
    <w:rsid w:val="00171FE8"/>
    <w:rsid w:val="00174459"/>
    <w:rsid w:val="00174C48"/>
    <w:rsid w:val="00175B5C"/>
    <w:rsid w:val="00175DF6"/>
    <w:rsid w:val="001768C5"/>
    <w:rsid w:val="0017697B"/>
    <w:rsid w:val="00176FA9"/>
    <w:rsid w:val="0018013A"/>
    <w:rsid w:val="00182576"/>
    <w:rsid w:val="00183C82"/>
    <w:rsid w:val="00184C57"/>
    <w:rsid w:val="001851B7"/>
    <w:rsid w:val="00186B4B"/>
    <w:rsid w:val="0018728C"/>
    <w:rsid w:val="00187650"/>
    <w:rsid w:val="00187BAE"/>
    <w:rsid w:val="00190793"/>
    <w:rsid w:val="00190855"/>
    <w:rsid w:val="00192786"/>
    <w:rsid w:val="00194AE3"/>
    <w:rsid w:val="001955C9"/>
    <w:rsid w:val="00195C2F"/>
    <w:rsid w:val="00195E0A"/>
    <w:rsid w:val="00196C44"/>
    <w:rsid w:val="001970CB"/>
    <w:rsid w:val="00197B51"/>
    <w:rsid w:val="001A0372"/>
    <w:rsid w:val="001A20D3"/>
    <w:rsid w:val="001A2C7F"/>
    <w:rsid w:val="001A383B"/>
    <w:rsid w:val="001A426C"/>
    <w:rsid w:val="001A450C"/>
    <w:rsid w:val="001A4A04"/>
    <w:rsid w:val="001A58AA"/>
    <w:rsid w:val="001A6E25"/>
    <w:rsid w:val="001A7F87"/>
    <w:rsid w:val="001B0416"/>
    <w:rsid w:val="001B06D0"/>
    <w:rsid w:val="001B0EC0"/>
    <w:rsid w:val="001B276A"/>
    <w:rsid w:val="001B3EC2"/>
    <w:rsid w:val="001B42A7"/>
    <w:rsid w:val="001B5A70"/>
    <w:rsid w:val="001B6878"/>
    <w:rsid w:val="001B6957"/>
    <w:rsid w:val="001B7D10"/>
    <w:rsid w:val="001C0C13"/>
    <w:rsid w:val="001C3542"/>
    <w:rsid w:val="001C3F84"/>
    <w:rsid w:val="001C422A"/>
    <w:rsid w:val="001C484E"/>
    <w:rsid w:val="001C4AB1"/>
    <w:rsid w:val="001C4EF3"/>
    <w:rsid w:val="001C4FFF"/>
    <w:rsid w:val="001C6143"/>
    <w:rsid w:val="001C6CB1"/>
    <w:rsid w:val="001C7E81"/>
    <w:rsid w:val="001C7F58"/>
    <w:rsid w:val="001C7FDC"/>
    <w:rsid w:val="001D0BE5"/>
    <w:rsid w:val="001D15A0"/>
    <w:rsid w:val="001D176B"/>
    <w:rsid w:val="001D17DB"/>
    <w:rsid w:val="001D578B"/>
    <w:rsid w:val="001D6152"/>
    <w:rsid w:val="001E057F"/>
    <w:rsid w:val="001E0916"/>
    <w:rsid w:val="001E0F7F"/>
    <w:rsid w:val="001E1542"/>
    <w:rsid w:val="001E1609"/>
    <w:rsid w:val="001E2AF7"/>
    <w:rsid w:val="001E3787"/>
    <w:rsid w:val="001E4007"/>
    <w:rsid w:val="001E4BC3"/>
    <w:rsid w:val="001E53F1"/>
    <w:rsid w:val="001F2BA6"/>
    <w:rsid w:val="001F3619"/>
    <w:rsid w:val="001F3D73"/>
    <w:rsid w:val="001F445C"/>
    <w:rsid w:val="001F5363"/>
    <w:rsid w:val="001F569F"/>
    <w:rsid w:val="001F599B"/>
    <w:rsid w:val="001F621F"/>
    <w:rsid w:val="00200E2D"/>
    <w:rsid w:val="00201C21"/>
    <w:rsid w:val="00201DCF"/>
    <w:rsid w:val="00202110"/>
    <w:rsid w:val="0020518D"/>
    <w:rsid w:val="00205C01"/>
    <w:rsid w:val="00206145"/>
    <w:rsid w:val="00206B13"/>
    <w:rsid w:val="00206D28"/>
    <w:rsid w:val="0021032D"/>
    <w:rsid w:val="00210369"/>
    <w:rsid w:val="00210DF7"/>
    <w:rsid w:val="00211E9A"/>
    <w:rsid w:val="002130B9"/>
    <w:rsid w:val="002140C6"/>
    <w:rsid w:val="0021433D"/>
    <w:rsid w:val="00214397"/>
    <w:rsid w:val="002146BF"/>
    <w:rsid w:val="00214C38"/>
    <w:rsid w:val="00215A89"/>
    <w:rsid w:val="002175BD"/>
    <w:rsid w:val="002178FC"/>
    <w:rsid w:val="00217A53"/>
    <w:rsid w:val="0022088D"/>
    <w:rsid w:val="00221C6D"/>
    <w:rsid w:val="002227DB"/>
    <w:rsid w:val="00222B12"/>
    <w:rsid w:val="002230A6"/>
    <w:rsid w:val="0022334E"/>
    <w:rsid w:val="00224245"/>
    <w:rsid w:val="00225501"/>
    <w:rsid w:val="002259BA"/>
    <w:rsid w:val="002261BD"/>
    <w:rsid w:val="002262B9"/>
    <w:rsid w:val="00226655"/>
    <w:rsid w:val="00226FBC"/>
    <w:rsid w:val="0022708D"/>
    <w:rsid w:val="00227A5D"/>
    <w:rsid w:val="002300D3"/>
    <w:rsid w:val="0023011D"/>
    <w:rsid w:val="00231394"/>
    <w:rsid w:val="00231E8F"/>
    <w:rsid w:val="002329C1"/>
    <w:rsid w:val="00233566"/>
    <w:rsid w:val="00233DFD"/>
    <w:rsid w:val="00233EA0"/>
    <w:rsid w:val="00234039"/>
    <w:rsid w:val="00234485"/>
    <w:rsid w:val="00236344"/>
    <w:rsid w:val="0023661B"/>
    <w:rsid w:val="00236AE7"/>
    <w:rsid w:val="00240557"/>
    <w:rsid w:val="00240AC8"/>
    <w:rsid w:val="00241BDE"/>
    <w:rsid w:val="0024239A"/>
    <w:rsid w:val="00243F80"/>
    <w:rsid w:val="002446B0"/>
    <w:rsid w:val="00244F2C"/>
    <w:rsid w:val="00244FC3"/>
    <w:rsid w:val="00245513"/>
    <w:rsid w:val="00245EDD"/>
    <w:rsid w:val="00246A58"/>
    <w:rsid w:val="00246E4C"/>
    <w:rsid w:val="00247F9E"/>
    <w:rsid w:val="002500D6"/>
    <w:rsid w:val="00250321"/>
    <w:rsid w:val="0025279D"/>
    <w:rsid w:val="00252C37"/>
    <w:rsid w:val="0025303A"/>
    <w:rsid w:val="0025337F"/>
    <w:rsid w:val="0025388C"/>
    <w:rsid w:val="00253F08"/>
    <w:rsid w:val="00254B86"/>
    <w:rsid w:val="00256AD3"/>
    <w:rsid w:val="00256D19"/>
    <w:rsid w:val="00257FE0"/>
    <w:rsid w:val="00261075"/>
    <w:rsid w:val="00261503"/>
    <w:rsid w:val="00261CB0"/>
    <w:rsid w:val="002630EC"/>
    <w:rsid w:val="002647E3"/>
    <w:rsid w:val="00264B8A"/>
    <w:rsid w:val="00265805"/>
    <w:rsid w:val="0026728D"/>
    <w:rsid w:val="002677EB"/>
    <w:rsid w:val="00270487"/>
    <w:rsid w:val="00270DEB"/>
    <w:rsid w:val="00271CA2"/>
    <w:rsid w:val="0027293F"/>
    <w:rsid w:val="00272A5A"/>
    <w:rsid w:val="0027368E"/>
    <w:rsid w:val="002736FB"/>
    <w:rsid w:val="00273AC0"/>
    <w:rsid w:val="00275254"/>
    <w:rsid w:val="00276CF0"/>
    <w:rsid w:val="002800B3"/>
    <w:rsid w:val="00280257"/>
    <w:rsid w:val="0028161D"/>
    <w:rsid w:val="0028210C"/>
    <w:rsid w:val="00282FCF"/>
    <w:rsid w:val="00283016"/>
    <w:rsid w:val="00283709"/>
    <w:rsid w:val="002847DE"/>
    <w:rsid w:val="00284DE5"/>
    <w:rsid w:val="002873A1"/>
    <w:rsid w:val="00290AED"/>
    <w:rsid w:val="00290D09"/>
    <w:rsid w:val="002921D3"/>
    <w:rsid w:val="00292446"/>
    <w:rsid w:val="00292D17"/>
    <w:rsid w:val="00293A26"/>
    <w:rsid w:val="00294D89"/>
    <w:rsid w:val="00295780"/>
    <w:rsid w:val="00296322"/>
    <w:rsid w:val="00296EE2"/>
    <w:rsid w:val="002978BE"/>
    <w:rsid w:val="00297AAB"/>
    <w:rsid w:val="002A2745"/>
    <w:rsid w:val="002A2FAA"/>
    <w:rsid w:val="002A32BA"/>
    <w:rsid w:val="002A44E8"/>
    <w:rsid w:val="002A457F"/>
    <w:rsid w:val="002A6562"/>
    <w:rsid w:val="002A6DB6"/>
    <w:rsid w:val="002A7465"/>
    <w:rsid w:val="002A7DAC"/>
    <w:rsid w:val="002B0890"/>
    <w:rsid w:val="002B0F26"/>
    <w:rsid w:val="002B1475"/>
    <w:rsid w:val="002B2B23"/>
    <w:rsid w:val="002B2D8D"/>
    <w:rsid w:val="002B4211"/>
    <w:rsid w:val="002B4905"/>
    <w:rsid w:val="002B575A"/>
    <w:rsid w:val="002B771F"/>
    <w:rsid w:val="002B7971"/>
    <w:rsid w:val="002C0095"/>
    <w:rsid w:val="002C0716"/>
    <w:rsid w:val="002C2066"/>
    <w:rsid w:val="002C3230"/>
    <w:rsid w:val="002C4229"/>
    <w:rsid w:val="002C42DC"/>
    <w:rsid w:val="002C49DF"/>
    <w:rsid w:val="002C4E0F"/>
    <w:rsid w:val="002C5A81"/>
    <w:rsid w:val="002C7438"/>
    <w:rsid w:val="002C7C18"/>
    <w:rsid w:val="002C7DBA"/>
    <w:rsid w:val="002D0D22"/>
    <w:rsid w:val="002D1940"/>
    <w:rsid w:val="002D35B7"/>
    <w:rsid w:val="002D52F0"/>
    <w:rsid w:val="002D5AF4"/>
    <w:rsid w:val="002D5EB2"/>
    <w:rsid w:val="002D6231"/>
    <w:rsid w:val="002D6836"/>
    <w:rsid w:val="002D7336"/>
    <w:rsid w:val="002D7740"/>
    <w:rsid w:val="002D7A18"/>
    <w:rsid w:val="002D7FEE"/>
    <w:rsid w:val="002E04E2"/>
    <w:rsid w:val="002E0B81"/>
    <w:rsid w:val="002E15F4"/>
    <w:rsid w:val="002E3613"/>
    <w:rsid w:val="002E364C"/>
    <w:rsid w:val="002E531B"/>
    <w:rsid w:val="002F21C6"/>
    <w:rsid w:val="002F658D"/>
    <w:rsid w:val="002F671E"/>
    <w:rsid w:val="002F721C"/>
    <w:rsid w:val="002F779F"/>
    <w:rsid w:val="002F7FB7"/>
    <w:rsid w:val="00301837"/>
    <w:rsid w:val="00301A3F"/>
    <w:rsid w:val="00302FDE"/>
    <w:rsid w:val="0030360A"/>
    <w:rsid w:val="00303C0B"/>
    <w:rsid w:val="0030412D"/>
    <w:rsid w:val="00304F2E"/>
    <w:rsid w:val="0030525C"/>
    <w:rsid w:val="0030563D"/>
    <w:rsid w:val="003060A3"/>
    <w:rsid w:val="003075C5"/>
    <w:rsid w:val="00307A23"/>
    <w:rsid w:val="00307DDC"/>
    <w:rsid w:val="00310779"/>
    <w:rsid w:val="00310CFE"/>
    <w:rsid w:val="00310D59"/>
    <w:rsid w:val="00310E4D"/>
    <w:rsid w:val="00311392"/>
    <w:rsid w:val="00311481"/>
    <w:rsid w:val="00313492"/>
    <w:rsid w:val="00314CB0"/>
    <w:rsid w:val="0031560C"/>
    <w:rsid w:val="003164F6"/>
    <w:rsid w:val="00317153"/>
    <w:rsid w:val="0032085B"/>
    <w:rsid w:val="00320A52"/>
    <w:rsid w:val="003211D0"/>
    <w:rsid w:val="003218C4"/>
    <w:rsid w:val="00322683"/>
    <w:rsid w:val="00323674"/>
    <w:rsid w:val="0032482A"/>
    <w:rsid w:val="00324977"/>
    <w:rsid w:val="00326104"/>
    <w:rsid w:val="00326E03"/>
    <w:rsid w:val="00327587"/>
    <w:rsid w:val="003279EA"/>
    <w:rsid w:val="00331225"/>
    <w:rsid w:val="003312FB"/>
    <w:rsid w:val="003320AD"/>
    <w:rsid w:val="00332122"/>
    <w:rsid w:val="00332265"/>
    <w:rsid w:val="003331A9"/>
    <w:rsid w:val="00333EFE"/>
    <w:rsid w:val="00334073"/>
    <w:rsid w:val="00334AEB"/>
    <w:rsid w:val="0033573F"/>
    <w:rsid w:val="00336545"/>
    <w:rsid w:val="003374F2"/>
    <w:rsid w:val="00340F73"/>
    <w:rsid w:val="00341306"/>
    <w:rsid w:val="003419F1"/>
    <w:rsid w:val="00341B84"/>
    <w:rsid w:val="00342620"/>
    <w:rsid w:val="00342E83"/>
    <w:rsid w:val="00343893"/>
    <w:rsid w:val="0034420D"/>
    <w:rsid w:val="00344FCC"/>
    <w:rsid w:val="003457AE"/>
    <w:rsid w:val="00345C46"/>
    <w:rsid w:val="00346941"/>
    <w:rsid w:val="00347675"/>
    <w:rsid w:val="00347D40"/>
    <w:rsid w:val="0035030D"/>
    <w:rsid w:val="003503AC"/>
    <w:rsid w:val="00350854"/>
    <w:rsid w:val="00350B06"/>
    <w:rsid w:val="00350C56"/>
    <w:rsid w:val="003521B7"/>
    <w:rsid w:val="0035270A"/>
    <w:rsid w:val="0035398B"/>
    <w:rsid w:val="00353AFD"/>
    <w:rsid w:val="003554F9"/>
    <w:rsid w:val="0035604F"/>
    <w:rsid w:val="00356185"/>
    <w:rsid w:val="00356B3B"/>
    <w:rsid w:val="00357B74"/>
    <w:rsid w:val="00362469"/>
    <w:rsid w:val="0036287A"/>
    <w:rsid w:val="00362A69"/>
    <w:rsid w:val="00362C49"/>
    <w:rsid w:val="00363386"/>
    <w:rsid w:val="0036492E"/>
    <w:rsid w:val="00366247"/>
    <w:rsid w:val="003666B1"/>
    <w:rsid w:val="00366AA2"/>
    <w:rsid w:val="00367C55"/>
    <w:rsid w:val="00367EA8"/>
    <w:rsid w:val="00371B89"/>
    <w:rsid w:val="00372482"/>
    <w:rsid w:val="003728C8"/>
    <w:rsid w:val="003741BF"/>
    <w:rsid w:val="00377105"/>
    <w:rsid w:val="0037725F"/>
    <w:rsid w:val="003808EB"/>
    <w:rsid w:val="003814BE"/>
    <w:rsid w:val="00381EA7"/>
    <w:rsid w:val="00382F59"/>
    <w:rsid w:val="003836C1"/>
    <w:rsid w:val="00383DF9"/>
    <w:rsid w:val="00383F9B"/>
    <w:rsid w:val="003848FE"/>
    <w:rsid w:val="003851F2"/>
    <w:rsid w:val="0038722B"/>
    <w:rsid w:val="00387EC2"/>
    <w:rsid w:val="003911BC"/>
    <w:rsid w:val="00391C83"/>
    <w:rsid w:val="00391DEB"/>
    <w:rsid w:val="00392749"/>
    <w:rsid w:val="00395D08"/>
    <w:rsid w:val="00397E25"/>
    <w:rsid w:val="003A0097"/>
    <w:rsid w:val="003A03EE"/>
    <w:rsid w:val="003A08B4"/>
    <w:rsid w:val="003A0FBC"/>
    <w:rsid w:val="003A3B71"/>
    <w:rsid w:val="003A48EB"/>
    <w:rsid w:val="003A4A1D"/>
    <w:rsid w:val="003A4EF8"/>
    <w:rsid w:val="003A56C7"/>
    <w:rsid w:val="003A5C1A"/>
    <w:rsid w:val="003A6346"/>
    <w:rsid w:val="003A64D1"/>
    <w:rsid w:val="003A6B9E"/>
    <w:rsid w:val="003A712F"/>
    <w:rsid w:val="003A783C"/>
    <w:rsid w:val="003B21C6"/>
    <w:rsid w:val="003B2DA1"/>
    <w:rsid w:val="003B4D53"/>
    <w:rsid w:val="003B5CDB"/>
    <w:rsid w:val="003B62CB"/>
    <w:rsid w:val="003B6612"/>
    <w:rsid w:val="003B742A"/>
    <w:rsid w:val="003B76B6"/>
    <w:rsid w:val="003B7A4D"/>
    <w:rsid w:val="003C0152"/>
    <w:rsid w:val="003C09DF"/>
    <w:rsid w:val="003C0D9F"/>
    <w:rsid w:val="003C1E75"/>
    <w:rsid w:val="003C3868"/>
    <w:rsid w:val="003C3AB5"/>
    <w:rsid w:val="003C3F65"/>
    <w:rsid w:val="003C3F92"/>
    <w:rsid w:val="003C4288"/>
    <w:rsid w:val="003C48E4"/>
    <w:rsid w:val="003C4ADC"/>
    <w:rsid w:val="003C51A3"/>
    <w:rsid w:val="003C5A87"/>
    <w:rsid w:val="003C7A7E"/>
    <w:rsid w:val="003D08D6"/>
    <w:rsid w:val="003D10F0"/>
    <w:rsid w:val="003D120F"/>
    <w:rsid w:val="003D1F18"/>
    <w:rsid w:val="003D34E5"/>
    <w:rsid w:val="003D36FD"/>
    <w:rsid w:val="003D3703"/>
    <w:rsid w:val="003D3E63"/>
    <w:rsid w:val="003D4828"/>
    <w:rsid w:val="003D4C0E"/>
    <w:rsid w:val="003D4DE0"/>
    <w:rsid w:val="003D4E9B"/>
    <w:rsid w:val="003D6573"/>
    <w:rsid w:val="003D6D06"/>
    <w:rsid w:val="003D6DB0"/>
    <w:rsid w:val="003D70D7"/>
    <w:rsid w:val="003D71DF"/>
    <w:rsid w:val="003E1486"/>
    <w:rsid w:val="003E344E"/>
    <w:rsid w:val="003E385B"/>
    <w:rsid w:val="003E498C"/>
    <w:rsid w:val="003E4FB7"/>
    <w:rsid w:val="003E5438"/>
    <w:rsid w:val="003E5CCD"/>
    <w:rsid w:val="003E6048"/>
    <w:rsid w:val="003E6277"/>
    <w:rsid w:val="003E67CC"/>
    <w:rsid w:val="003E6914"/>
    <w:rsid w:val="003E754F"/>
    <w:rsid w:val="003F0045"/>
    <w:rsid w:val="003F01C2"/>
    <w:rsid w:val="003F0670"/>
    <w:rsid w:val="003F13FD"/>
    <w:rsid w:val="003F17D3"/>
    <w:rsid w:val="003F1912"/>
    <w:rsid w:val="003F1A5E"/>
    <w:rsid w:val="003F4069"/>
    <w:rsid w:val="003F4362"/>
    <w:rsid w:val="003F4DF5"/>
    <w:rsid w:val="003F4FFF"/>
    <w:rsid w:val="003F59D0"/>
    <w:rsid w:val="003F61FF"/>
    <w:rsid w:val="003F708F"/>
    <w:rsid w:val="00400C80"/>
    <w:rsid w:val="00402D48"/>
    <w:rsid w:val="004041C2"/>
    <w:rsid w:val="00404414"/>
    <w:rsid w:val="0040486E"/>
    <w:rsid w:val="004068EA"/>
    <w:rsid w:val="00407FD1"/>
    <w:rsid w:val="00410608"/>
    <w:rsid w:val="00410720"/>
    <w:rsid w:val="00411550"/>
    <w:rsid w:val="00413449"/>
    <w:rsid w:val="0041437F"/>
    <w:rsid w:val="00414B4A"/>
    <w:rsid w:val="0041564A"/>
    <w:rsid w:val="00416264"/>
    <w:rsid w:val="004172B7"/>
    <w:rsid w:val="0041789A"/>
    <w:rsid w:val="00420113"/>
    <w:rsid w:val="004206EB"/>
    <w:rsid w:val="00421BCB"/>
    <w:rsid w:val="00423F29"/>
    <w:rsid w:val="004259C9"/>
    <w:rsid w:val="004261CF"/>
    <w:rsid w:val="00426358"/>
    <w:rsid w:val="0042672B"/>
    <w:rsid w:val="00426E8E"/>
    <w:rsid w:val="004277C7"/>
    <w:rsid w:val="00427952"/>
    <w:rsid w:val="00427C24"/>
    <w:rsid w:val="004307C2"/>
    <w:rsid w:val="00430916"/>
    <w:rsid w:val="004318B6"/>
    <w:rsid w:val="00431B9D"/>
    <w:rsid w:val="00434F14"/>
    <w:rsid w:val="00435BE5"/>
    <w:rsid w:val="00437814"/>
    <w:rsid w:val="00437FCC"/>
    <w:rsid w:val="00440D15"/>
    <w:rsid w:val="00440D52"/>
    <w:rsid w:val="00443B18"/>
    <w:rsid w:val="00444087"/>
    <w:rsid w:val="0044599E"/>
    <w:rsid w:val="0044663E"/>
    <w:rsid w:val="004469CE"/>
    <w:rsid w:val="00451CF9"/>
    <w:rsid w:val="00451F08"/>
    <w:rsid w:val="004544EA"/>
    <w:rsid w:val="004549AF"/>
    <w:rsid w:val="004565F9"/>
    <w:rsid w:val="004570D3"/>
    <w:rsid w:val="0046037F"/>
    <w:rsid w:val="00461042"/>
    <w:rsid w:val="004617CF"/>
    <w:rsid w:val="004624D0"/>
    <w:rsid w:val="0046295F"/>
    <w:rsid w:val="00462F01"/>
    <w:rsid w:val="00464C87"/>
    <w:rsid w:val="00465027"/>
    <w:rsid w:val="004651D1"/>
    <w:rsid w:val="0046666A"/>
    <w:rsid w:val="00466711"/>
    <w:rsid w:val="00466B3E"/>
    <w:rsid w:val="0046765A"/>
    <w:rsid w:val="00470674"/>
    <w:rsid w:val="004714CC"/>
    <w:rsid w:val="00471DA3"/>
    <w:rsid w:val="0047329A"/>
    <w:rsid w:val="00473878"/>
    <w:rsid w:val="004748E3"/>
    <w:rsid w:val="00475A93"/>
    <w:rsid w:val="00475CBF"/>
    <w:rsid w:val="00482DAB"/>
    <w:rsid w:val="00483162"/>
    <w:rsid w:val="004834AA"/>
    <w:rsid w:val="004834EF"/>
    <w:rsid w:val="0048444B"/>
    <w:rsid w:val="00484754"/>
    <w:rsid w:val="00484E81"/>
    <w:rsid w:val="00485D3B"/>
    <w:rsid w:val="00486B24"/>
    <w:rsid w:val="00486C0D"/>
    <w:rsid w:val="00487778"/>
    <w:rsid w:val="00487E09"/>
    <w:rsid w:val="00490A91"/>
    <w:rsid w:val="0049181A"/>
    <w:rsid w:val="004921EB"/>
    <w:rsid w:val="00492270"/>
    <w:rsid w:val="00493134"/>
    <w:rsid w:val="0049322D"/>
    <w:rsid w:val="00493649"/>
    <w:rsid w:val="004936C2"/>
    <w:rsid w:val="00493A8F"/>
    <w:rsid w:val="00493E1A"/>
    <w:rsid w:val="004949BC"/>
    <w:rsid w:val="00494D2F"/>
    <w:rsid w:val="004955E3"/>
    <w:rsid w:val="00496166"/>
    <w:rsid w:val="004966EF"/>
    <w:rsid w:val="004966F7"/>
    <w:rsid w:val="00496D5B"/>
    <w:rsid w:val="0049703F"/>
    <w:rsid w:val="004976B9"/>
    <w:rsid w:val="00497CEA"/>
    <w:rsid w:val="004A046F"/>
    <w:rsid w:val="004A0822"/>
    <w:rsid w:val="004A0F46"/>
    <w:rsid w:val="004A1B93"/>
    <w:rsid w:val="004A1FED"/>
    <w:rsid w:val="004A2CB1"/>
    <w:rsid w:val="004A2F05"/>
    <w:rsid w:val="004A31F9"/>
    <w:rsid w:val="004A43DE"/>
    <w:rsid w:val="004A4840"/>
    <w:rsid w:val="004A5584"/>
    <w:rsid w:val="004A5F01"/>
    <w:rsid w:val="004A6380"/>
    <w:rsid w:val="004A6ABF"/>
    <w:rsid w:val="004A7BA4"/>
    <w:rsid w:val="004B00EA"/>
    <w:rsid w:val="004B15A2"/>
    <w:rsid w:val="004B191F"/>
    <w:rsid w:val="004B2F5E"/>
    <w:rsid w:val="004B42A0"/>
    <w:rsid w:val="004B5A6C"/>
    <w:rsid w:val="004B6227"/>
    <w:rsid w:val="004B76F9"/>
    <w:rsid w:val="004C04B2"/>
    <w:rsid w:val="004C176A"/>
    <w:rsid w:val="004C2A21"/>
    <w:rsid w:val="004C4349"/>
    <w:rsid w:val="004C469F"/>
    <w:rsid w:val="004C4F28"/>
    <w:rsid w:val="004C6140"/>
    <w:rsid w:val="004C6745"/>
    <w:rsid w:val="004C6B5F"/>
    <w:rsid w:val="004D144F"/>
    <w:rsid w:val="004D163C"/>
    <w:rsid w:val="004D3C3C"/>
    <w:rsid w:val="004D3E14"/>
    <w:rsid w:val="004D45A7"/>
    <w:rsid w:val="004D4904"/>
    <w:rsid w:val="004D5825"/>
    <w:rsid w:val="004D6A5D"/>
    <w:rsid w:val="004D71A6"/>
    <w:rsid w:val="004D7C3B"/>
    <w:rsid w:val="004D7E09"/>
    <w:rsid w:val="004E002B"/>
    <w:rsid w:val="004E02E3"/>
    <w:rsid w:val="004E2554"/>
    <w:rsid w:val="004E2BF1"/>
    <w:rsid w:val="004E5F57"/>
    <w:rsid w:val="004F0653"/>
    <w:rsid w:val="004F0CF9"/>
    <w:rsid w:val="004F0FD8"/>
    <w:rsid w:val="004F10B5"/>
    <w:rsid w:val="004F15B1"/>
    <w:rsid w:val="004F2C85"/>
    <w:rsid w:val="004F3147"/>
    <w:rsid w:val="004F32A9"/>
    <w:rsid w:val="004F4573"/>
    <w:rsid w:val="004F52B9"/>
    <w:rsid w:val="004F578B"/>
    <w:rsid w:val="004F58B8"/>
    <w:rsid w:val="004F591C"/>
    <w:rsid w:val="004F687F"/>
    <w:rsid w:val="004F6C71"/>
    <w:rsid w:val="004F6FDB"/>
    <w:rsid w:val="004F7ED5"/>
    <w:rsid w:val="00502FBA"/>
    <w:rsid w:val="0050378A"/>
    <w:rsid w:val="00503AA0"/>
    <w:rsid w:val="0050477A"/>
    <w:rsid w:val="00506DFF"/>
    <w:rsid w:val="0050715A"/>
    <w:rsid w:val="005100A9"/>
    <w:rsid w:val="00511D97"/>
    <w:rsid w:val="00511DA7"/>
    <w:rsid w:val="00515E96"/>
    <w:rsid w:val="0051626D"/>
    <w:rsid w:val="005168FA"/>
    <w:rsid w:val="0051708A"/>
    <w:rsid w:val="00523831"/>
    <w:rsid w:val="00524E9F"/>
    <w:rsid w:val="00525FB9"/>
    <w:rsid w:val="00527FB2"/>
    <w:rsid w:val="005301D7"/>
    <w:rsid w:val="00531568"/>
    <w:rsid w:val="005322A9"/>
    <w:rsid w:val="005331A5"/>
    <w:rsid w:val="00534235"/>
    <w:rsid w:val="00535C12"/>
    <w:rsid w:val="00535DFC"/>
    <w:rsid w:val="005361BA"/>
    <w:rsid w:val="00536F08"/>
    <w:rsid w:val="00537287"/>
    <w:rsid w:val="00537B6C"/>
    <w:rsid w:val="00540A5C"/>
    <w:rsid w:val="00540E6F"/>
    <w:rsid w:val="00542DC5"/>
    <w:rsid w:val="00543977"/>
    <w:rsid w:val="005441AE"/>
    <w:rsid w:val="00544CD5"/>
    <w:rsid w:val="00545242"/>
    <w:rsid w:val="0054553E"/>
    <w:rsid w:val="00551EF2"/>
    <w:rsid w:val="00552928"/>
    <w:rsid w:val="005529BF"/>
    <w:rsid w:val="00552BD2"/>
    <w:rsid w:val="0055361B"/>
    <w:rsid w:val="00553A5B"/>
    <w:rsid w:val="0055401C"/>
    <w:rsid w:val="00554FFF"/>
    <w:rsid w:val="005552A8"/>
    <w:rsid w:val="005609FA"/>
    <w:rsid w:val="00560DFA"/>
    <w:rsid w:val="005610CE"/>
    <w:rsid w:val="0056185E"/>
    <w:rsid w:val="00561C64"/>
    <w:rsid w:val="0056245B"/>
    <w:rsid w:val="00564231"/>
    <w:rsid w:val="00565460"/>
    <w:rsid w:val="00565615"/>
    <w:rsid w:val="00567958"/>
    <w:rsid w:val="0057109A"/>
    <w:rsid w:val="00571AAA"/>
    <w:rsid w:val="00573BA6"/>
    <w:rsid w:val="00574294"/>
    <w:rsid w:val="005755ED"/>
    <w:rsid w:val="00575CAD"/>
    <w:rsid w:val="0057657A"/>
    <w:rsid w:val="00580B4F"/>
    <w:rsid w:val="00583D59"/>
    <w:rsid w:val="005850AA"/>
    <w:rsid w:val="005859B0"/>
    <w:rsid w:val="00585AD2"/>
    <w:rsid w:val="00585BE2"/>
    <w:rsid w:val="00586F83"/>
    <w:rsid w:val="00587BC7"/>
    <w:rsid w:val="00587D29"/>
    <w:rsid w:val="00591E99"/>
    <w:rsid w:val="00591F5F"/>
    <w:rsid w:val="005947E5"/>
    <w:rsid w:val="00594F95"/>
    <w:rsid w:val="005958F6"/>
    <w:rsid w:val="0059613D"/>
    <w:rsid w:val="005969B1"/>
    <w:rsid w:val="00596F7D"/>
    <w:rsid w:val="00597BBE"/>
    <w:rsid w:val="005A07BA"/>
    <w:rsid w:val="005A19DE"/>
    <w:rsid w:val="005A1BEA"/>
    <w:rsid w:val="005A2961"/>
    <w:rsid w:val="005A3409"/>
    <w:rsid w:val="005A4309"/>
    <w:rsid w:val="005A4458"/>
    <w:rsid w:val="005A4BFC"/>
    <w:rsid w:val="005A53C4"/>
    <w:rsid w:val="005A5BBD"/>
    <w:rsid w:val="005B05A8"/>
    <w:rsid w:val="005B11CE"/>
    <w:rsid w:val="005B233D"/>
    <w:rsid w:val="005B3452"/>
    <w:rsid w:val="005B356B"/>
    <w:rsid w:val="005B3C64"/>
    <w:rsid w:val="005B5021"/>
    <w:rsid w:val="005B51E8"/>
    <w:rsid w:val="005B51F7"/>
    <w:rsid w:val="005B590A"/>
    <w:rsid w:val="005B598F"/>
    <w:rsid w:val="005B6056"/>
    <w:rsid w:val="005B7201"/>
    <w:rsid w:val="005B7258"/>
    <w:rsid w:val="005B7945"/>
    <w:rsid w:val="005C0230"/>
    <w:rsid w:val="005C0456"/>
    <w:rsid w:val="005C27E9"/>
    <w:rsid w:val="005C5098"/>
    <w:rsid w:val="005C601A"/>
    <w:rsid w:val="005C6AD6"/>
    <w:rsid w:val="005C7039"/>
    <w:rsid w:val="005C7141"/>
    <w:rsid w:val="005C7B06"/>
    <w:rsid w:val="005D0196"/>
    <w:rsid w:val="005D0D78"/>
    <w:rsid w:val="005D1055"/>
    <w:rsid w:val="005D220A"/>
    <w:rsid w:val="005D2699"/>
    <w:rsid w:val="005D2866"/>
    <w:rsid w:val="005D2EA7"/>
    <w:rsid w:val="005D3A8D"/>
    <w:rsid w:val="005D3D8D"/>
    <w:rsid w:val="005D44A9"/>
    <w:rsid w:val="005D4A98"/>
    <w:rsid w:val="005D5CD6"/>
    <w:rsid w:val="005D61B4"/>
    <w:rsid w:val="005D6F6C"/>
    <w:rsid w:val="005D715D"/>
    <w:rsid w:val="005D744C"/>
    <w:rsid w:val="005E0CD3"/>
    <w:rsid w:val="005E138F"/>
    <w:rsid w:val="005E16F2"/>
    <w:rsid w:val="005E22FB"/>
    <w:rsid w:val="005E28BC"/>
    <w:rsid w:val="005E5A6E"/>
    <w:rsid w:val="005E5DEF"/>
    <w:rsid w:val="005E6940"/>
    <w:rsid w:val="005E7F16"/>
    <w:rsid w:val="005F0489"/>
    <w:rsid w:val="005F1C32"/>
    <w:rsid w:val="005F3204"/>
    <w:rsid w:val="005F3C7D"/>
    <w:rsid w:val="005F4A0B"/>
    <w:rsid w:val="005F58D3"/>
    <w:rsid w:val="005F5B66"/>
    <w:rsid w:val="005F60BC"/>
    <w:rsid w:val="005F6C5A"/>
    <w:rsid w:val="005F71E9"/>
    <w:rsid w:val="005F77C8"/>
    <w:rsid w:val="006002F3"/>
    <w:rsid w:val="00600C3D"/>
    <w:rsid w:val="00603115"/>
    <w:rsid w:val="00605721"/>
    <w:rsid w:val="0060662F"/>
    <w:rsid w:val="00606818"/>
    <w:rsid w:val="00606AB8"/>
    <w:rsid w:val="00606D89"/>
    <w:rsid w:val="00607EFA"/>
    <w:rsid w:val="00610616"/>
    <w:rsid w:val="0061085D"/>
    <w:rsid w:val="006111A1"/>
    <w:rsid w:val="00611364"/>
    <w:rsid w:val="00611A48"/>
    <w:rsid w:val="0061286A"/>
    <w:rsid w:val="00612AAA"/>
    <w:rsid w:val="0061456F"/>
    <w:rsid w:val="006145A0"/>
    <w:rsid w:val="00615797"/>
    <w:rsid w:val="00615804"/>
    <w:rsid w:val="00616186"/>
    <w:rsid w:val="006165A0"/>
    <w:rsid w:val="006165E9"/>
    <w:rsid w:val="00617139"/>
    <w:rsid w:val="00617AD7"/>
    <w:rsid w:val="006210A4"/>
    <w:rsid w:val="00621680"/>
    <w:rsid w:val="006226AA"/>
    <w:rsid w:val="00622D6F"/>
    <w:rsid w:val="0062364B"/>
    <w:rsid w:val="00623958"/>
    <w:rsid w:val="00624431"/>
    <w:rsid w:val="006246AE"/>
    <w:rsid w:val="00625DC4"/>
    <w:rsid w:val="00626D7F"/>
    <w:rsid w:val="00627716"/>
    <w:rsid w:val="0063029D"/>
    <w:rsid w:val="00630D55"/>
    <w:rsid w:val="00630E6D"/>
    <w:rsid w:val="006311CD"/>
    <w:rsid w:val="0063225B"/>
    <w:rsid w:val="0063306F"/>
    <w:rsid w:val="0063381D"/>
    <w:rsid w:val="0063512E"/>
    <w:rsid w:val="00637410"/>
    <w:rsid w:val="00637A2B"/>
    <w:rsid w:val="00637BB0"/>
    <w:rsid w:val="0064040A"/>
    <w:rsid w:val="00640BEE"/>
    <w:rsid w:val="00641373"/>
    <w:rsid w:val="00641FAE"/>
    <w:rsid w:val="006422F4"/>
    <w:rsid w:val="00643457"/>
    <w:rsid w:val="006439B7"/>
    <w:rsid w:val="006461D8"/>
    <w:rsid w:val="00647A48"/>
    <w:rsid w:val="0065079A"/>
    <w:rsid w:val="0065224A"/>
    <w:rsid w:val="00652387"/>
    <w:rsid w:val="00652FC6"/>
    <w:rsid w:val="00653D62"/>
    <w:rsid w:val="0065404F"/>
    <w:rsid w:val="00654642"/>
    <w:rsid w:val="00654B8C"/>
    <w:rsid w:val="006561FA"/>
    <w:rsid w:val="0065633A"/>
    <w:rsid w:val="0065687A"/>
    <w:rsid w:val="0066078C"/>
    <w:rsid w:val="006629FA"/>
    <w:rsid w:val="00662BE2"/>
    <w:rsid w:val="00662D19"/>
    <w:rsid w:val="006636DC"/>
    <w:rsid w:val="00663FC8"/>
    <w:rsid w:val="00665511"/>
    <w:rsid w:val="0066682B"/>
    <w:rsid w:val="006713CD"/>
    <w:rsid w:val="006733E5"/>
    <w:rsid w:val="006745FC"/>
    <w:rsid w:val="00675115"/>
    <w:rsid w:val="0067654E"/>
    <w:rsid w:val="00676A71"/>
    <w:rsid w:val="0067717B"/>
    <w:rsid w:val="00680354"/>
    <w:rsid w:val="0068134E"/>
    <w:rsid w:val="00682EE8"/>
    <w:rsid w:val="00685F40"/>
    <w:rsid w:val="00687064"/>
    <w:rsid w:val="006876E6"/>
    <w:rsid w:val="00690383"/>
    <w:rsid w:val="006903D8"/>
    <w:rsid w:val="00692645"/>
    <w:rsid w:val="00693359"/>
    <w:rsid w:val="0069406E"/>
    <w:rsid w:val="00694197"/>
    <w:rsid w:val="006944C3"/>
    <w:rsid w:val="00696DE7"/>
    <w:rsid w:val="00697E0D"/>
    <w:rsid w:val="00697FDA"/>
    <w:rsid w:val="006A0A05"/>
    <w:rsid w:val="006A1170"/>
    <w:rsid w:val="006A1A59"/>
    <w:rsid w:val="006A26D4"/>
    <w:rsid w:val="006A4629"/>
    <w:rsid w:val="006A4A49"/>
    <w:rsid w:val="006A6A81"/>
    <w:rsid w:val="006A6DB6"/>
    <w:rsid w:val="006A7110"/>
    <w:rsid w:val="006B06D5"/>
    <w:rsid w:val="006B07E8"/>
    <w:rsid w:val="006B12EF"/>
    <w:rsid w:val="006B2D50"/>
    <w:rsid w:val="006B6EB8"/>
    <w:rsid w:val="006B75CA"/>
    <w:rsid w:val="006B7F38"/>
    <w:rsid w:val="006C09D5"/>
    <w:rsid w:val="006C1650"/>
    <w:rsid w:val="006C23A1"/>
    <w:rsid w:val="006C3FD4"/>
    <w:rsid w:val="006C3FE6"/>
    <w:rsid w:val="006C45A3"/>
    <w:rsid w:val="006C58ED"/>
    <w:rsid w:val="006C6738"/>
    <w:rsid w:val="006C6CB5"/>
    <w:rsid w:val="006D1152"/>
    <w:rsid w:val="006D1799"/>
    <w:rsid w:val="006D20A6"/>
    <w:rsid w:val="006D2108"/>
    <w:rsid w:val="006D2180"/>
    <w:rsid w:val="006D3968"/>
    <w:rsid w:val="006D4118"/>
    <w:rsid w:val="006D5142"/>
    <w:rsid w:val="006D62A7"/>
    <w:rsid w:val="006D6780"/>
    <w:rsid w:val="006E00CF"/>
    <w:rsid w:val="006E0E10"/>
    <w:rsid w:val="006E178C"/>
    <w:rsid w:val="006E3160"/>
    <w:rsid w:val="006E39DC"/>
    <w:rsid w:val="006E6554"/>
    <w:rsid w:val="006E67E3"/>
    <w:rsid w:val="006E6A67"/>
    <w:rsid w:val="006F0ABB"/>
    <w:rsid w:val="006F0DFF"/>
    <w:rsid w:val="006F236B"/>
    <w:rsid w:val="006F3770"/>
    <w:rsid w:val="006F3808"/>
    <w:rsid w:val="006F4D1B"/>
    <w:rsid w:val="006F54BF"/>
    <w:rsid w:val="006F56D4"/>
    <w:rsid w:val="006F6598"/>
    <w:rsid w:val="006F68CB"/>
    <w:rsid w:val="006F70CA"/>
    <w:rsid w:val="006F7E7F"/>
    <w:rsid w:val="0070025A"/>
    <w:rsid w:val="00701163"/>
    <w:rsid w:val="00701342"/>
    <w:rsid w:val="00701EDE"/>
    <w:rsid w:val="00702987"/>
    <w:rsid w:val="00703822"/>
    <w:rsid w:val="0070392D"/>
    <w:rsid w:val="00703C27"/>
    <w:rsid w:val="00704545"/>
    <w:rsid w:val="00704815"/>
    <w:rsid w:val="00705B3D"/>
    <w:rsid w:val="007061D8"/>
    <w:rsid w:val="007062F8"/>
    <w:rsid w:val="00706CFD"/>
    <w:rsid w:val="00707C7D"/>
    <w:rsid w:val="00710956"/>
    <w:rsid w:val="00710A98"/>
    <w:rsid w:val="00711A3C"/>
    <w:rsid w:val="00711B0B"/>
    <w:rsid w:val="00715C4B"/>
    <w:rsid w:val="00715DF5"/>
    <w:rsid w:val="00716673"/>
    <w:rsid w:val="00716CAC"/>
    <w:rsid w:val="00717596"/>
    <w:rsid w:val="00717B22"/>
    <w:rsid w:val="00720C92"/>
    <w:rsid w:val="00722148"/>
    <w:rsid w:val="007234BC"/>
    <w:rsid w:val="007266F4"/>
    <w:rsid w:val="00730E0E"/>
    <w:rsid w:val="00731719"/>
    <w:rsid w:val="007325D2"/>
    <w:rsid w:val="00732C66"/>
    <w:rsid w:val="007332EB"/>
    <w:rsid w:val="007336E3"/>
    <w:rsid w:val="00733897"/>
    <w:rsid w:val="00734654"/>
    <w:rsid w:val="00735A38"/>
    <w:rsid w:val="00735CE2"/>
    <w:rsid w:val="007363FA"/>
    <w:rsid w:val="00736821"/>
    <w:rsid w:val="007368EB"/>
    <w:rsid w:val="00736E1F"/>
    <w:rsid w:val="007372CF"/>
    <w:rsid w:val="00737803"/>
    <w:rsid w:val="00740B44"/>
    <w:rsid w:val="0074115A"/>
    <w:rsid w:val="007413B3"/>
    <w:rsid w:val="007415DC"/>
    <w:rsid w:val="00741833"/>
    <w:rsid w:val="00744B76"/>
    <w:rsid w:val="00745215"/>
    <w:rsid w:val="00746CF8"/>
    <w:rsid w:val="00750B70"/>
    <w:rsid w:val="0075105C"/>
    <w:rsid w:val="00752545"/>
    <w:rsid w:val="0075293E"/>
    <w:rsid w:val="007532A4"/>
    <w:rsid w:val="00754065"/>
    <w:rsid w:val="00754B60"/>
    <w:rsid w:val="007554E2"/>
    <w:rsid w:val="0076072F"/>
    <w:rsid w:val="00763023"/>
    <w:rsid w:val="00763185"/>
    <w:rsid w:val="00763BB3"/>
    <w:rsid w:val="00763F63"/>
    <w:rsid w:val="007655F7"/>
    <w:rsid w:val="00766E16"/>
    <w:rsid w:val="00767E89"/>
    <w:rsid w:val="00770335"/>
    <w:rsid w:val="00771119"/>
    <w:rsid w:val="00771D46"/>
    <w:rsid w:val="00772BE3"/>
    <w:rsid w:val="0077433F"/>
    <w:rsid w:val="007743D1"/>
    <w:rsid w:val="00774DD7"/>
    <w:rsid w:val="00775060"/>
    <w:rsid w:val="007766F0"/>
    <w:rsid w:val="00776AC4"/>
    <w:rsid w:val="00780E39"/>
    <w:rsid w:val="00781426"/>
    <w:rsid w:val="00782641"/>
    <w:rsid w:val="00782979"/>
    <w:rsid w:val="00785677"/>
    <w:rsid w:val="00786280"/>
    <w:rsid w:val="00786689"/>
    <w:rsid w:val="00787288"/>
    <w:rsid w:val="00791111"/>
    <w:rsid w:val="0079122B"/>
    <w:rsid w:val="0079147F"/>
    <w:rsid w:val="00792D2F"/>
    <w:rsid w:val="00792FB2"/>
    <w:rsid w:val="0079362F"/>
    <w:rsid w:val="0079392C"/>
    <w:rsid w:val="00793DF5"/>
    <w:rsid w:val="007942E8"/>
    <w:rsid w:val="007947D7"/>
    <w:rsid w:val="00794D34"/>
    <w:rsid w:val="007950F9"/>
    <w:rsid w:val="00796108"/>
    <w:rsid w:val="007967CE"/>
    <w:rsid w:val="00796B6A"/>
    <w:rsid w:val="00797266"/>
    <w:rsid w:val="00797FDA"/>
    <w:rsid w:val="007A2D64"/>
    <w:rsid w:val="007A319A"/>
    <w:rsid w:val="007A366A"/>
    <w:rsid w:val="007A3B3B"/>
    <w:rsid w:val="007A3C30"/>
    <w:rsid w:val="007A4E03"/>
    <w:rsid w:val="007A6089"/>
    <w:rsid w:val="007A65FB"/>
    <w:rsid w:val="007A69D1"/>
    <w:rsid w:val="007A73D8"/>
    <w:rsid w:val="007B1452"/>
    <w:rsid w:val="007B1CC4"/>
    <w:rsid w:val="007B2759"/>
    <w:rsid w:val="007B47CA"/>
    <w:rsid w:val="007B5C9A"/>
    <w:rsid w:val="007B65A4"/>
    <w:rsid w:val="007B7CC4"/>
    <w:rsid w:val="007C00F6"/>
    <w:rsid w:val="007C0854"/>
    <w:rsid w:val="007C1D41"/>
    <w:rsid w:val="007C2532"/>
    <w:rsid w:val="007C35F9"/>
    <w:rsid w:val="007C4667"/>
    <w:rsid w:val="007C5A93"/>
    <w:rsid w:val="007C5AD5"/>
    <w:rsid w:val="007C5E03"/>
    <w:rsid w:val="007C6A83"/>
    <w:rsid w:val="007D0D1D"/>
    <w:rsid w:val="007D11A7"/>
    <w:rsid w:val="007D3557"/>
    <w:rsid w:val="007D3943"/>
    <w:rsid w:val="007D42D2"/>
    <w:rsid w:val="007D4592"/>
    <w:rsid w:val="007D4633"/>
    <w:rsid w:val="007D515E"/>
    <w:rsid w:val="007D5386"/>
    <w:rsid w:val="007D6533"/>
    <w:rsid w:val="007E1565"/>
    <w:rsid w:val="007E2E1A"/>
    <w:rsid w:val="007E5505"/>
    <w:rsid w:val="007E5EAF"/>
    <w:rsid w:val="007E67A2"/>
    <w:rsid w:val="007E6968"/>
    <w:rsid w:val="007E6D2C"/>
    <w:rsid w:val="007F1475"/>
    <w:rsid w:val="007F2845"/>
    <w:rsid w:val="007F31D5"/>
    <w:rsid w:val="007F3856"/>
    <w:rsid w:val="007F432A"/>
    <w:rsid w:val="007F45BC"/>
    <w:rsid w:val="007F4993"/>
    <w:rsid w:val="007F4D3D"/>
    <w:rsid w:val="007F51C7"/>
    <w:rsid w:val="007F667A"/>
    <w:rsid w:val="007F7BCD"/>
    <w:rsid w:val="00800C26"/>
    <w:rsid w:val="00801021"/>
    <w:rsid w:val="00801747"/>
    <w:rsid w:val="00801D6C"/>
    <w:rsid w:val="00801F82"/>
    <w:rsid w:val="00802967"/>
    <w:rsid w:val="00806731"/>
    <w:rsid w:val="00807514"/>
    <w:rsid w:val="00807F56"/>
    <w:rsid w:val="0081026B"/>
    <w:rsid w:val="00810564"/>
    <w:rsid w:val="00810A8B"/>
    <w:rsid w:val="00810A9A"/>
    <w:rsid w:val="00811415"/>
    <w:rsid w:val="00811BB1"/>
    <w:rsid w:val="00811DA7"/>
    <w:rsid w:val="0081409D"/>
    <w:rsid w:val="008143B1"/>
    <w:rsid w:val="00815EAC"/>
    <w:rsid w:val="00816F18"/>
    <w:rsid w:val="00817EC6"/>
    <w:rsid w:val="00822670"/>
    <w:rsid w:val="008239C9"/>
    <w:rsid w:val="00823EFE"/>
    <w:rsid w:val="0082438B"/>
    <w:rsid w:val="008243E7"/>
    <w:rsid w:val="00824587"/>
    <w:rsid w:val="00824975"/>
    <w:rsid w:val="00824AEB"/>
    <w:rsid w:val="00824E7F"/>
    <w:rsid w:val="00825D04"/>
    <w:rsid w:val="00826B0F"/>
    <w:rsid w:val="008274A9"/>
    <w:rsid w:val="008278A7"/>
    <w:rsid w:val="00827D67"/>
    <w:rsid w:val="008304C0"/>
    <w:rsid w:val="008329E6"/>
    <w:rsid w:val="00833A3B"/>
    <w:rsid w:val="008347AE"/>
    <w:rsid w:val="00836679"/>
    <w:rsid w:val="008368A3"/>
    <w:rsid w:val="008376D4"/>
    <w:rsid w:val="00841F33"/>
    <w:rsid w:val="00843090"/>
    <w:rsid w:val="00843162"/>
    <w:rsid w:val="008434E1"/>
    <w:rsid w:val="00843B42"/>
    <w:rsid w:val="00843D09"/>
    <w:rsid w:val="008440DA"/>
    <w:rsid w:val="00844CBF"/>
    <w:rsid w:val="00844E32"/>
    <w:rsid w:val="00845967"/>
    <w:rsid w:val="00846402"/>
    <w:rsid w:val="008471F4"/>
    <w:rsid w:val="008500AA"/>
    <w:rsid w:val="00854D7A"/>
    <w:rsid w:val="00855394"/>
    <w:rsid w:val="00857F64"/>
    <w:rsid w:val="008616CE"/>
    <w:rsid w:val="00861883"/>
    <w:rsid w:val="00862CCE"/>
    <w:rsid w:val="008631C2"/>
    <w:rsid w:val="008639D3"/>
    <w:rsid w:val="0086485F"/>
    <w:rsid w:val="0086727E"/>
    <w:rsid w:val="00867870"/>
    <w:rsid w:val="00870A37"/>
    <w:rsid w:val="00872A06"/>
    <w:rsid w:val="008742D7"/>
    <w:rsid w:val="00874A07"/>
    <w:rsid w:val="0087505C"/>
    <w:rsid w:val="00876BE1"/>
    <w:rsid w:val="00876C92"/>
    <w:rsid w:val="00880E55"/>
    <w:rsid w:val="0088131F"/>
    <w:rsid w:val="0088177E"/>
    <w:rsid w:val="00885780"/>
    <w:rsid w:val="0088591E"/>
    <w:rsid w:val="0088753E"/>
    <w:rsid w:val="00887FFA"/>
    <w:rsid w:val="0089060C"/>
    <w:rsid w:val="00891EB9"/>
    <w:rsid w:val="00892E6B"/>
    <w:rsid w:val="0089338D"/>
    <w:rsid w:val="00893EC6"/>
    <w:rsid w:val="00894824"/>
    <w:rsid w:val="008953A8"/>
    <w:rsid w:val="008961FD"/>
    <w:rsid w:val="00896204"/>
    <w:rsid w:val="00896B1C"/>
    <w:rsid w:val="008973F8"/>
    <w:rsid w:val="00897A02"/>
    <w:rsid w:val="008A0BBE"/>
    <w:rsid w:val="008A0D13"/>
    <w:rsid w:val="008A15F7"/>
    <w:rsid w:val="008A498E"/>
    <w:rsid w:val="008A5EC4"/>
    <w:rsid w:val="008A6199"/>
    <w:rsid w:val="008A648B"/>
    <w:rsid w:val="008A7621"/>
    <w:rsid w:val="008A7BE1"/>
    <w:rsid w:val="008B223C"/>
    <w:rsid w:val="008B332B"/>
    <w:rsid w:val="008B3B88"/>
    <w:rsid w:val="008B5014"/>
    <w:rsid w:val="008C02B1"/>
    <w:rsid w:val="008C02D3"/>
    <w:rsid w:val="008C1E78"/>
    <w:rsid w:val="008C1E88"/>
    <w:rsid w:val="008C21F8"/>
    <w:rsid w:val="008C2A4D"/>
    <w:rsid w:val="008C44A4"/>
    <w:rsid w:val="008C4650"/>
    <w:rsid w:val="008C5FC9"/>
    <w:rsid w:val="008C6EA6"/>
    <w:rsid w:val="008C7C5F"/>
    <w:rsid w:val="008D2C26"/>
    <w:rsid w:val="008D3247"/>
    <w:rsid w:val="008D3BC2"/>
    <w:rsid w:val="008D6AC0"/>
    <w:rsid w:val="008D6D49"/>
    <w:rsid w:val="008E03DC"/>
    <w:rsid w:val="008E0DDA"/>
    <w:rsid w:val="008E1350"/>
    <w:rsid w:val="008E1351"/>
    <w:rsid w:val="008E1CBC"/>
    <w:rsid w:val="008E2B74"/>
    <w:rsid w:val="008E3531"/>
    <w:rsid w:val="008E7851"/>
    <w:rsid w:val="008E7CD9"/>
    <w:rsid w:val="008F0399"/>
    <w:rsid w:val="008F0F77"/>
    <w:rsid w:val="008F12E4"/>
    <w:rsid w:val="008F19E6"/>
    <w:rsid w:val="008F2877"/>
    <w:rsid w:val="008F3F95"/>
    <w:rsid w:val="008F5352"/>
    <w:rsid w:val="008F55B8"/>
    <w:rsid w:val="008F608A"/>
    <w:rsid w:val="008F6DF7"/>
    <w:rsid w:val="009014F5"/>
    <w:rsid w:val="00902532"/>
    <w:rsid w:val="009034DD"/>
    <w:rsid w:val="0090390C"/>
    <w:rsid w:val="00905C84"/>
    <w:rsid w:val="00906F01"/>
    <w:rsid w:val="00907130"/>
    <w:rsid w:val="00912C16"/>
    <w:rsid w:val="00914F89"/>
    <w:rsid w:val="009172D7"/>
    <w:rsid w:val="009174A9"/>
    <w:rsid w:val="009204DA"/>
    <w:rsid w:val="00920F40"/>
    <w:rsid w:val="00924977"/>
    <w:rsid w:val="00924AE0"/>
    <w:rsid w:val="00925B2A"/>
    <w:rsid w:val="0093386B"/>
    <w:rsid w:val="0093676A"/>
    <w:rsid w:val="00937711"/>
    <w:rsid w:val="00937BB2"/>
    <w:rsid w:val="00937ED1"/>
    <w:rsid w:val="0094253F"/>
    <w:rsid w:val="00942F70"/>
    <w:rsid w:val="0094339E"/>
    <w:rsid w:val="009437AA"/>
    <w:rsid w:val="00946D38"/>
    <w:rsid w:val="00950202"/>
    <w:rsid w:val="009509D9"/>
    <w:rsid w:val="00950DDC"/>
    <w:rsid w:val="00953B09"/>
    <w:rsid w:val="0095442C"/>
    <w:rsid w:val="009561B8"/>
    <w:rsid w:val="009562ED"/>
    <w:rsid w:val="0096077E"/>
    <w:rsid w:val="00960AD9"/>
    <w:rsid w:val="009612E9"/>
    <w:rsid w:val="00961C97"/>
    <w:rsid w:val="009627B6"/>
    <w:rsid w:val="0096289C"/>
    <w:rsid w:val="00962BC3"/>
    <w:rsid w:val="009638FF"/>
    <w:rsid w:val="00963EB3"/>
    <w:rsid w:val="00964A34"/>
    <w:rsid w:val="009663EA"/>
    <w:rsid w:val="00967A0A"/>
    <w:rsid w:val="0097036F"/>
    <w:rsid w:val="00970A60"/>
    <w:rsid w:val="0097365D"/>
    <w:rsid w:val="00973F0C"/>
    <w:rsid w:val="0097470F"/>
    <w:rsid w:val="009771A0"/>
    <w:rsid w:val="0097772C"/>
    <w:rsid w:val="00982427"/>
    <w:rsid w:val="00983F04"/>
    <w:rsid w:val="009845B9"/>
    <w:rsid w:val="00985428"/>
    <w:rsid w:val="0098582F"/>
    <w:rsid w:val="00985F18"/>
    <w:rsid w:val="0098660D"/>
    <w:rsid w:val="00986BA6"/>
    <w:rsid w:val="009904DE"/>
    <w:rsid w:val="00991D6B"/>
    <w:rsid w:val="00992E72"/>
    <w:rsid w:val="009931E1"/>
    <w:rsid w:val="009950F9"/>
    <w:rsid w:val="009950FD"/>
    <w:rsid w:val="009951FB"/>
    <w:rsid w:val="009952B3"/>
    <w:rsid w:val="009969E2"/>
    <w:rsid w:val="00996BD7"/>
    <w:rsid w:val="009A3176"/>
    <w:rsid w:val="009A54D8"/>
    <w:rsid w:val="009A55BF"/>
    <w:rsid w:val="009A7E51"/>
    <w:rsid w:val="009B00A0"/>
    <w:rsid w:val="009B140C"/>
    <w:rsid w:val="009B145C"/>
    <w:rsid w:val="009B1791"/>
    <w:rsid w:val="009B2591"/>
    <w:rsid w:val="009B2DD8"/>
    <w:rsid w:val="009B2F1F"/>
    <w:rsid w:val="009B5663"/>
    <w:rsid w:val="009B71F6"/>
    <w:rsid w:val="009B75EF"/>
    <w:rsid w:val="009B791D"/>
    <w:rsid w:val="009B7DE5"/>
    <w:rsid w:val="009C01BF"/>
    <w:rsid w:val="009C08A6"/>
    <w:rsid w:val="009C1895"/>
    <w:rsid w:val="009C2A0E"/>
    <w:rsid w:val="009C4044"/>
    <w:rsid w:val="009C4ADD"/>
    <w:rsid w:val="009C5D0E"/>
    <w:rsid w:val="009C66C1"/>
    <w:rsid w:val="009C6750"/>
    <w:rsid w:val="009C7F57"/>
    <w:rsid w:val="009D072A"/>
    <w:rsid w:val="009D0EDD"/>
    <w:rsid w:val="009D168D"/>
    <w:rsid w:val="009D1ECB"/>
    <w:rsid w:val="009D23D0"/>
    <w:rsid w:val="009D2D71"/>
    <w:rsid w:val="009D3F62"/>
    <w:rsid w:val="009D4760"/>
    <w:rsid w:val="009D6E13"/>
    <w:rsid w:val="009D7A26"/>
    <w:rsid w:val="009E00B9"/>
    <w:rsid w:val="009E088A"/>
    <w:rsid w:val="009E18EB"/>
    <w:rsid w:val="009E22DE"/>
    <w:rsid w:val="009E385A"/>
    <w:rsid w:val="009E3A18"/>
    <w:rsid w:val="009E4B01"/>
    <w:rsid w:val="009E4F94"/>
    <w:rsid w:val="009E5667"/>
    <w:rsid w:val="009E580D"/>
    <w:rsid w:val="009E7957"/>
    <w:rsid w:val="009F023F"/>
    <w:rsid w:val="009F074F"/>
    <w:rsid w:val="009F0BEF"/>
    <w:rsid w:val="009F3089"/>
    <w:rsid w:val="009F38BB"/>
    <w:rsid w:val="009F4172"/>
    <w:rsid w:val="009F42E2"/>
    <w:rsid w:val="009F4D6B"/>
    <w:rsid w:val="009F72E2"/>
    <w:rsid w:val="00A000A2"/>
    <w:rsid w:val="00A02816"/>
    <w:rsid w:val="00A0312D"/>
    <w:rsid w:val="00A0495E"/>
    <w:rsid w:val="00A04A31"/>
    <w:rsid w:val="00A04DEB"/>
    <w:rsid w:val="00A067B4"/>
    <w:rsid w:val="00A1138E"/>
    <w:rsid w:val="00A12493"/>
    <w:rsid w:val="00A12AA5"/>
    <w:rsid w:val="00A135D3"/>
    <w:rsid w:val="00A13C92"/>
    <w:rsid w:val="00A15261"/>
    <w:rsid w:val="00A1534E"/>
    <w:rsid w:val="00A17AC8"/>
    <w:rsid w:val="00A216B2"/>
    <w:rsid w:val="00A21D06"/>
    <w:rsid w:val="00A22B2A"/>
    <w:rsid w:val="00A232A1"/>
    <w:rsid w:val="00A234B5"/>
    <w:rsid w:val="00A2351C"/>
    <w:rsid w:val="00A249C3"/>
    <w:rsid w:val="00A25FC9"/>
    <w:rsid w:val="00A30A7F"/>
    <w:rsid w:val="00A31378"/>
    <w:rsid w:val="00A314F4"/>
    <w:rsid w:val="00A31F1B"/>
    <w:rsid w:val="00A3274D"/>
    <w:rsid w:val="00A33201"/>
    <w:rsid w:val="00A334FE"/>
    <w:rsid w:val="00A33512"/>
    <w:rsid w:val="00A34329"/>
    <w:rsid w:val="00A34887"/>
    <w:rsid w:val="00A354C8"/>
    <w:rsid w:val="00A373F4"/>
    <w:rsid w:val="00A4046B"/>
    <w:rsid w:val="00A40753"/>
    <w:rsid w:val="00A408EB"/>
    <w:rsid w:val="00A41AB8"/>
    <w:rsid w:val="00A423C7"/>
    <w:rsid w:val="00A42697"/>
    <w:rsid w:val="00A431E2"/>
    <w:rsid w:val="00A433E9"/>
    <w:rsid w:val="00A448E5"/>
    <w:rsid w:val="00A44E75"/>
    <w:rsid w:val="00A45BA2"/>
    <w:rsid w:val="00A46A04"/>
    <w:rsid w:val="00A47097"/>
    <w:rsid w:val="00A507B0"/>
    <w:rsid w:val="00A50CDD"/>
    <w:rsid w:val="00A5105F"/>
    <w:rsid w:val="00A5120F"/>
    <w:rsid w:val="00A51399"/>
    <w:rsid w:val="00A519B2"/>
    <w:rsid w:val="00A52003"/>
    <w:rsid w:val="00A52CB2"/>
    <w:rsid w:val="00A53A95"/>
    <w:rsid w:val="00A5413F"/>
    <w:rsid w:val="00A5424E"/>
    <w:rsid w:val="00A55847"/>
    <w:rsid w:val="00A55B7E"/>
    <w:rsid w:val="00A55B97"/>
    <w:rsid w:val="00A569B0"/>
    <w:rsid w:val="00A569EA"/>
    <w:rsid w:val="00A56C99"/>
    <w:rsid w:val="00A6010B"/>
    <w:rsid w:val="00A605D0"/>
    <w:rsid w:val="00A61126"/>
    <w:rsid w:val="00A61626"/>
    <w:rsid w:val="00A61B4B"/>
    <w:rsid w:val="00A62326"/>
    <w:rsid w:val="00A64C0B"/>
    <w:rsid w:val="00A65014"/>
    <w:rsid w:val="00A654C0"/>
    <w:rsid w:val="00A656C9"/>
    <w:rsid w:val="00A66C89"/>
    <w:rsid w:val="00A709F8"/>
    <w:rsid w:val="00A7216F"/>
    <w:rsid w:val="00A726A1"/>
    <w:rsid w:val="00A72753"/>
    <w:rsid w:val="00A72AEA"/>
    <w:rsid w:val="00A73A16"/>
    <w:rsid w:val="00A73D71"/>
    <w:rsid w:val="00A745BC"/>
    <w:rsid w:val="00A74A9A"/>
    <w:rsid w:val="00A755A0"/>
    <w:rsid w:val="00A757CB"/>
    <w:rsid w:val="00A80460"/>
    <w:rsid w:val="00A8146D"/>
    <w:rsid w:val="00A81B76"/>
    <w:rsid w:val="00A81EBA"/>
    <w:rsid w:val="00A83604"/>
    <w:rsid w:val="00A83865"/>
    <w:rsid w:val="00A83A90"/>
    <w:rsid w:val="00A84E43"/>
    <w:rsid w:val="00A85600"/>
    <w:rsid w:val="00A85E21"/>
    <w:rsid w:val="00A8708D"/>
    <w:rsid w:val="00A87105"/>
    <w:rsid w:val="00A87BFB"/>
    <w:rsid w:val="00A90C21"/>
    <w:rsid w:val="00A915F1"/>
    <w:rsid w:val="00A917E3"/>
    <w:rsid w:val="00A91FB2"/>
    <w:rsid w:val="00A93C60"/>
    <w:rsid w:val="00A9402E"/>
    <w:rsid w:val="00A94B6E"/>
    <w:rsid w:val="00A94EE5"/>
    <w:rsid w:val="00A97E8C"/>
    <w:rsid w:val="00AA01F4"/>
    <w:rsid w:val="00AA0354"/>
    <w:rsid w:val="00AA17CA"/>
    <w:rsid w:val="00AA1863"/>
    <w:rsid w:val="00AA1E04"/>
    <w:rsid w:val="00AA2D7B"/>
    <w:rsid w:val="00AA3A43"/>
    <w:rsid w:val="00AA4366"/>
    <w:rsid w:val="00AA6280"/>
    <w:rsid w:val="00AB0857"/>
    <w:rsid w:val="00AB0EE9"/>
    <w:rsid w:val="00AB5340"/>
    <w:rsid w:val="00AB71C1"/>
    <w:rsid w:val="00AB774B"/>
    <w:rsid w:val="00AC12D7"/>
    <w:rsid w:val="00AC2171"/>
    <w:rsid w:val="00AC2D1F"/>
    <w:rsid w:val="00AC4816"/>
    <w:rsid w:val="00AC4E11"/>
    <w:rsid w:val="00AC5353"/>
    <w:rsid w:val="00AC792E"/>
    <w:rsid w:val="00AC79ED"/>
    <w:rsid w:val="00AC7C37"/>
    <w:rsid w:val="00AC7F53"/>
    <w:rsid w:val="00AD2F5D"/>
    <w:rsid w:val="00AD3035"/>
    <w:rsid w:val="00AD4926"/>
    <w:rsid w:val="00AD4D0F"/>
    <w:rsid w:val="00AD5261"/>
    <w:rsid w:val="00AD55B6"/>
    <w:rsid w:val="00AD689C"/>
    <w:rsid w:val="00AD7D53"/>
    <w:rsid w:val="00AE01FC"/>
    <w:rsid w:val="00AE21A8"/>
    <w:rsid w:val="00AE22BA"/>
    <w:rsid w:val="00AE37FA"/>
    <w:rsid w:val="00AE3AA6"/>
    <w:rsid w:val="00AE4A0B"/>
    <w:rsid w:val="00AE4E39"/>
    <w:rsid w:val="00AE5463"/>
    <w:rsid w:val="00AE6117"/>
    <w:rsid w:val="00AE654C"/>
    <w:rsid w:val="00AE78EE"/>
    <w:rsid w:val="00AE7965"/>
    <w:rsid w:val="00AE7FA3"/>
    <w:rsid w:val="00AF0760"/>
    <w:rsid w:val="00AF2E33"/>
    <w:rsid w:val="00AF4436"/>
    <w:rsid w:val="00AF54F8"/>
    <w:rsid w:val="00AF5B9B"/>
    <w:rsid w:val="00AF6C9A"/>
    <w:rsid w:val="00AF6D0A"/>
    <w:rsid w:val="00AF6D36"/>
    <w:rsid w:val="00AF6E9A"/>
    <w:rsid w:val="00B0342F"/>
    <w:rsid w:val="00B0366F"/>
    <w:rsid w:val="00B0487A"/>
    <w:rsid w:val="00B067B1"/>
    <w:rsid w:val="00B06D65"/>
    <w:rsid w:val="00B070D8"/>
    <w:rsid w:val="00B12433"/>
    <w:rsid w:val="00B12795"/>
    <w:rsid w:val="00B12C14"/>
    <w:rsid w:val="00B146E4"/>
    <w:rsid w:val="00B14810"/>
    <w:rsid w:val="00B150C2"/>
    <w:rsid w:val="00B2066E"/>
    <w:rsid w:val="00B20C7D"/>
    <w:rsid w:val="00B21D65"/>
    <w:rsid w:val="00B22A7B"/>
    <w:rsid w:val="00B2326F"/>
    <w:rsid w:val="00B2354E"/>
    <w:rsid w:val="00B23A6C"/>
    <w:rsid w:val="00B23B93"/>
    <w:rsid w:val="00B240C6"/>
    <w:rsid w:val="00B24641"/>
    <w:rsid w:val="00B25A38"/>
    <w:rsid w:val="00B2607E"/>
    <w:rsid w:val="00B264F4"/>
    <w:rsid w:val="00B269BD"/>
    <w:rsid w:val="00B26ECF"/>
    <w:rsid w:val="00B274C8"/>
    <w:rsid w:val="00B27C0A"/>
    <w:rsid w:val="00B30D24"/>
    <w:rsid w:val="00B30E52"/>
    <w:rsid w:val="00B3375D"/>
    <w:rsid w:val="00B33CCC"/>
    <w:rsid w:val="00B34D67"/>
    <w:rsid w:val="00B34D7C"/>
    <w:rsid w:val="00B34DFC"/>
    <w:rsid w:val="00B34F29"/>
    <w:rsid w:val="00B37C5D"/>
    <w:rsid w:val="00B411B7"/>
    <w:rsid w:val="00B41FA8"/>
    <w:rsid w:val="00B45229"/>
    <w:rsid w:val="00B454FE"/>
    <w:rsid w:val="00B45B6E"/>
    <w:rsid w:val="00B46703"/>
    <w:rsid w:val="00B46CA9"/>
    <w:rsid w:val="00B4776D"/>
    <w:rsid w:val="00B47CB2"/>
    <w:rsid w:val="00B501F0"/>
    <w:rsid w:val="00B502A6"/>
    <w:rsid w:val="00B50A0E"/>
    <w:rsid w:val="00B50B66"/>
    <w:rsid w:val="00B5271E"/>
    <w:rsid w:val="00B5317C"/>
    <w:rsid w:val="00B55A64"/>
    <w:rsid w:val="00B55DE9"/>
    <w:rsid w:val="00B5601A"/>
    <w:rsid w:val="00B56F74"/>
    <w:rsid w:val="00B57CE5"/>
    <w:rsid w:val="00B609E0"/>
    <w:rsid w:val="00B609FC"/>
    <w:rsid w:val="00B60F00"/>
    <w:rsid w:val="00B620E1"/>
    <w:rsid w:val="00B63130"/>
    <w:rsid w:val="00B63321"/>
    <w:rsid w:val="00B634E4"/>
    <w:rsid w:val="00B63B56"/>
    <w:rsid w:val="00B6447B"/>
    <w:rsid w:val="00B6641D"/>
    <w:rsid w:val="00B70F0A"/>
    <w:rsid w:val="00B72DF6"/>
    <w:rsid w:val="00B732EF"/>
    <w:rsid w:val="00B73C49"/>
    <w:rsid w:val="00B74044"/>
    <w:rsid w:val="00B743D3"/>
    <w:rsid w:val="00B74A63"/>
    <w:rsid w:val="00B7524C"/>
    <w:rsid w:val="00B753FE"/>
    <w:rsid w:val="00B759AC"/>
    <w:rsid w:val="00B80334"/>
    <w:rsid w:val="00B80B2A"/>
    <w:rsid w:val="00B814A9"/>
    <w:rsid w:val="00B817F7"/>
    <w:rsid w:val="00B8388D"/>
    <w:rsid w:val="00B85C7F"/>
    <w:rsid w:val="00B863FC"/>
    <w:rsid w:val="00B86486"/>
    <w:rsid w:val="00B86721"/>
    <w:rsid w:val="00B90092"/>
    <w:rsid w:val="00B9088C"/>
    <w:rsid w:val="00B90F72"/>
    <w:rsid w:val="00B93304"/>
    <w:rsid w:val="00B944B5"/>
    <w:rsid w:val="00B959B2"/>
    <w:rsid w:val="00B9620C"/>
    <w:rsid w:val="00BA006D"/>
    <w:rsid w:val="00BA1893"/>
    <w:rsid w:val="00BA3385"/>
    <w:rsid w:val="00BA430F"/>
    <w:rsid w:val="00BA43A4"/>
    <w:rsid w:val="00BA7964"/>
    <w:rsid w:val="00BB0EC8"/>
    <w:rsid w:val="00BB192E"/>
    <w:rsid w:val="00BB3265"/>
    <w:rsid w:val="00BB452A"/>
    <w:rsid w:val="00BB549F"/>
    <w:rsid w:val="00BB554F"/>
    <w:rsid w:val="00BB5700"/>
    <w:rsid w:val="00BC01A1"/>
    <w:rsid w:val="00BC070D"/>
    <w:rsid w:val="00BC09D5"/>
    <w:rsid w:val="00BC0B84"/>
    <w:rsid w:val="00BC361B"/>
    <w:rsid w:val="00BC36DB"/>
    <w:rsid w:val="00BC4363"/>
    <w:rsid w:val="00BC4D39"/>
    <w:rsid w:val="00BC590E"/>
    <w:rsid w:val="00BC74D5"/>
    <w:rsid w:val="00BC7C18"/>
    <w:rsid w:val="00BC7FC7"/>
    <w:rsid w:val="00BD0E17"/>
    <w:rsid w:val="00BD0ED1"/>
    <w:rsid w:val="00BD1307"/>
    <w:rsid w:val="00BD284E"/>
    <w:rsid w:val="00BD2EDC"/>
    <w:rsid w:val="00BD31DC"/>
    <w:rsid w:val="00BD34C4"/>
    <w:rsid w:val="00BD3E25"/>
    <w:rsid w:val="00BD4062"/>
    <w:rsid w:val="00BE04F2"/>
    <w:rsid w:val="00BE06E5"/>
    <w:rsid w:val="00BE4B92"/>
    <w:rsid w:val="00BE4F14"/>
    <w:rsid w:val="00BE53D8"/>
    <w:rsid w:val="00BE6FBC"/>
    <w:rsid w:val="00BE75BA"/>
    <w:rsid w:val="00BE7F92"/>
    <w:rsid w:val="00BF010D"/>
    <w:rsid w:val="00BF086E"/>
    <w:rsid w:val="00BF0F42"/>
    <w:rsid w:val="00BF0FD6"/>
    <w:rsid w:val="00BF275C"/>
    <w:rsid w:val="00BF2BF5"/>
    <w:rsid w:val="00BF302A"/>
    <w:rsid w:val="00BF3E10"/>
    <w:rsid w:val="00BF3EE7"/>
    <w:rsid w:val="00BF3FC5"/>
    <w:rsid w:val="00BF58E6"/>
    <w:rsid w:val="00BF59CD"/>
    <w:rsid w:val="00BF5C5A"/>
    <w:rsid w:val="00BF63A3"/>
    <w:rsid w:val="00BF63D7"/>
    <w:rsid w:val="00BF65E1"/>
    <w:rsid w:val="00BF6D5B"/>
    <w:rsid w:val="00BF71A2"/>
    <w:rsid w:val="00BF77F8"/>
    <w:rsid w:val="00BF7891"/>
    <w:rsid w:val="00C01E20"/>
    <w:rsid w:val="00C02430"/>
    <w:rsid w:val="00C0351D"/>
    <w:rsid w:val="00C058BA"/>
    <w:rsid w:val="00C05C84"/>
    <w:rsid w:val="00C05DC2"/>
    <w:rsid w:val="00C06A4A"/>
    <w:rsid w:val="00C06B32"/>
    <w:rsid w:val="00C14145"/>
    <w:rsid w:val="00C15495"/>
    <w:rsid w:val="00C16B74"/>
    <w:rsid w:val="00C17773"/>
    <w:rsid w:val="00C20CD1"/>
    <w:rsid w:val="00C20DB6"/>
    <w:rsid w:val="00C2126F"/>
    <w:rsid w:val="00C213B6"/>
    <w:rsid w:val="00C22F31"/>
    <w:rsid w:val="00C2576D"/>
    <w:rsid w:val="00C26ABB"/>
    <w:rsid w:val="00C27A2B"/>
    <w:rsid w:val="00C31AA8"/>
    <w:rsid w:val="00C32B7E"/>
    <w:rsid w:val="00C33B22"/>
    <w:rsid w:val="00C33D5D"/>
    <w:rsid w:val="00C340E1"/>
    <w:rsid w:val="00C34F0C"/>
    <w:rsid w:val="00C35295"/>
    <w:rsid w:val="00C35ECB"/>
    <w:rsid w:val="00C36358"/>
    <w:rsid w:val="00C367B4"/>
    <w:rsid w:val="00C37395"/>
    <w:rsid w:val="00C40A80"/>
    <w:rsid w:val="00C40BDA"/>
    <w:rsid w:val="00C40E4C"/>
    <w:rsid w:val="00C411CE"/>
    <w:rsid w:val="00C42EFE"/>
    <w:rsid w:val="00C43BB9"/>
    <w:rsid w:val="00C44E9B"/>
    <w:rsid w:val="00C4603B"/>
    <w:rsid w:val="00C46E13"/>
    <w:rsid w:val="00C47FDC"/>
    <w:rsid w:val="00C52845"/>
    <w:rsid w:val="00C553F3"/>
    <w:rsid w:val="00C555B7"/>
    <w:rsid w:val="00C55D37"/>
    <w:rsid w:val="00C56295"/>
    <w:rsid w:val="00C56FD6"/>
    <w:rsid w:val="00C573ED"/>
    <w:rsid w:val="00C575D8"/>
    <w:rsid w:val="00C6059A"/>
    <w:rsid w:val="00C60DC2"/>
    <w:rsid w:val="00C61ABB"/>
    <w:rsid w:val="00C62394"/>
    <w:rsid w:val="00C627CE"/>
    <w:rsid w:val="00C62E6A"/>
    <w:rsid w:val="00C63118"/>
    <w:rsid w:val="00C637C5"/>
    <w:rsid w:val="00C64B17"/>
    <w:rsid w:val="00C64BE8"/>
    <w:rsid w:val="00C65355"/>
    <w:rsid w:val="00C66AF3"/>
    <w:rsid w:val="00C66E17"/>
    <w:rsid w:val="00C66F76"/>
    <w:rsid w:val="00C67175"/>
    <w:rsid w:val="00C70034"/>
    <w:rsid w:val="00C70093"/>
    <w:rsid w:val="00C74100"/>
    <w:rsid w:val="00C743F4"/>
    <w:rsid w:val="00C74C69"/>
    <w:rsid w:val="00C76D8C"/>
    <w:rsid w:val="00C76E75"/>
    <w:rsid w:val="00C77E85"/>
    <w:rsid w:val="00C835D6"/>
    <w:rsid w:val="00C85860"/>
    <w:rsid w:val="00C87086"/>
    <w:rsid w:val="00C90721"/>
    <w:rsid w:val="00C92C82"/>
    <w:rsid w:val="00C92F41"/>
    <w:rsid w:val="00C930E4"/>
    <w:rsid w:val="00C94547"/>
    <w:rsid w:val="00C950A4"/>
    <w:rsid w:val="00C951DB"/>
    <w:rsid w:val="00C95D6C"/>
    <w:rsid w:val="00C9611E"/>
    <w:rsid w:val="00C96242"/>
    <w:rsid w:val="00C96599"/>
    <w:rsid w:val="00C973BF"/>
    <w:rsid w:val="00CA018C"/>
    <w:rsid w:val="00CA0334"/>
    <w:rsid w:val="00CA0953"/>
    <w:rsid w:val="00CA27E9"/>
    <w:rsid w:val="00CA3145"/>
    <w:rsid w:val="00CA391A"/>
    <w:rsid w:val="00CA4052"/>
    <w:rsid w:val="00CA4769"/>
    <w:rsid w:val="00CA4BFC"/>
    <w:rsid w:val="00CA63E1"/>
    <w:rsid w:val="00CA669F"/>
    <w:rsid w:val="00CA6E07"/>
    <w:rsid w:val="00CA6E5F"/>
    <w:rsid w:val="00CA77B8"/>
    <w:rsid w:val="00CB01AF"/>
    <w:rsid w:val="00CB0419"/>
    <w:rsid w:val="00CB15B0"/>
    <w:rsid w:val="00CB1E48"/>
    <w:rsid w:val="00CB3DBD"/>
    <w:rsid w:val="00CB3EA4"/>
    <w:rsid w:val="00CB442A"/>
    <w:rsid w:val="00CB60D5"/>
    <w:rsid w:val="00CB7148"/>
    <w:rsid w:val="00CB7CE4"/>
    <w:rsid w:val="00CC09B1"/>
    <w:rsid w:val="00CC21C9"/>
    <w:rsid w:val="00CC2226"/>
    <w:rsid w:val="00CC3FC2"/>
    <w:rsid w:val="00CC46F1"/>
    <w:rsid w:val="00CC5119"/>
    <w:rsid w:val="00CC572A"/>
    <w:rsid w:val="00CC77A8"/>
    <w:rsid w:val="00CD057A"/>
    <w:rsid w:val="00CD0656"/>
    <w:rsid w:val="00CD0E52"/>
    <w:rsid w:val="00CD0FA5"/>
    <w:rsid w:val="00CD1525"/>
    <w:rsid w:val="00CD19E8"/>
    <w:rsid w:val="00CD2527"/>
    <w:rsid w:val="00CD34D8"/>
    <w:rsid w:val="00CD69D3"/>
    <w:rsid w:val="00CD6DBE"/>
    <w:rsid w:val="00CD70B2"/>
    <w:rsid w:val="00CD716E"/>
    <w:rsid w:val="00CD7A84"/>
    <w:rsid w:val="00CE2A19"/>
    <w:rsid w:val="00CE2D4D"/>
    <w:rsid w:val="00CE36AC"/>
    <w:rsid w:val="00CE4D66"/>
    <w:rsid w:val="00CE4FAF"/>
    <w:rsid w:val="00CE5060"/>
    <w:rsid w:val="00CE6A52"/>
    <w:rsid w:val="00CE734D"/>
    <w:rsid w:val="00CF2E43"/>
    <w:rsid w:val="00CF385A"/>
    <w:rsid w:val="00CF388D"/>
    <w:rsid w:val="00CF74BB"/>
    <w:rsid w:val="00CF7C9D"/>
    <w:rsid w:val="00D0023C"/>
    <w:rsid w:val="00D02182"/>
    <w:rsid w:val="00D02507"/>
    <w:rsid w:val="00D033F4"/>
    <w:rsid w:val="00D03C62"/>
    <w:rsid w:val="00D0400D"/>
    <w:rsid w:val="00D04EB2"/>
    <w:rsid w:val="00D05210"/>
    <w:rsid w:val="00D053AE"/>
    <w:rsid w:val="00D05CC0"/>
    <w:rsid w:val="00D06A4E"/>
    <w:rsid w:val="00D0708F"/>
    <w:rsid w:val="00D106E6"/>
    <w:rsid w:val="00D111EE"/>
    <w:rsid w:val="00D12010"/>
    <w:rsid w:val="00D129B1"/>
    <w:rsid w:val="00D12C17"/>
    <w:rsid w:val="00D146F4"/>
    <w:rsid w:val="00D14C6A"/>
    <w:rsid w:val="00D15269"/>
    <w:rsid w:val="00D153FD"/>
    <w:rsid w:val="00D15993"/>
    <w:rsid w:val="00D159EF"/>
    <w:rsid w:val="00D15E9E"/>
    <w:rsid w:val="00D16F30"/>
    <w:rsid w:val="00D20D7E"/>
    <w:rsid w:val="00D21849"/>
    <w:rsid w:val="00D21C6F"/>
    <w:rsid w:val="00D231AD"/>
    <w:rsid w:val="00D234CF"/>
    <w:rsid w:val="00D237DD"/>
    <w:rsid w:val="00D23CC7"/>
    <w:rsid w:val="00D260AE"/>
    <w:rsid w:val="00D31AA5"/>
    <w:rsid w:val="00D32378"/>
    <w:rsid w:val="00D3598F"/>
    <w:rsid w:val="00D35BD7"/>
    <w:rsid w:val="00D35BEC"/>
    <w:rsid w:val="00D36D46"/>
    <w:rsid w:val="00D37963"/>
    <w:rsid w:val="00D406A1"/>
    <w:rsid w:val="00D436A7"/>
    <w:rsid w:val="00D4442B"/>
    <w:rsid w:val="00D445E2"/>
    <w:rsid w:val="00D44C9F"/>
    <w:rsid w:val="00D45E55"/>
    <w:rsid w:val="00D46B23"/>
    <w:rsid w:val="00D4722D"/>
    <w:rsid w:val="00D47A78"/>
    <w:rsid w:val="00D47B50"/>
    <w:rsid w:val="00D5012D"/>
    <w:rsid w:val="00D51C85"/>
    <w:rsid w:val="00D51F5A"/>
    <w:rsid w:val="00D5230A"/>
    <w:rsid w:val="00D53D3A"/>
    <w:rsid w:val="00D545FB"/>
    <w:rsid w:val="00D547D3"/>
    <w:rsid w:val="00D54CB5"/>
    <w:rsid w:val="00D54F79"/>
    <w:rsid w:val="00D55C5F"/>
    <w:rsid w:val="00D56E04"/>
    <w:rsid w:val="00D57023"/>
    <w:rsid w:val="00D61DEC"/>
    <w:rsid w:val="00D6290B"/>
    <w:rsid w:val="00D62D0E"/>
    <w:rsid w:val="00D6355E"/>
    <w:rsid w:val="00D676C6"/>
    <w:rsid w:val="00D700C4"/>
    <w:rsid w:val="00D70527"/>
    <w:rsid w:val="00D7067A"/>
    <w:rsid w:val="00D70FFE"/>
    <w:rsid w:val="00D715FF"/>
    <w:rsid w:val="00D72FFF"/>
    <w:rsid w:val="00D735B2"/>
    <w:rsid w:val="00D74149"/>
    <w:rsid w:val="00D74323"/>
    <w:rsid w:val="00D74537"/>
    <w:rsid w:val="00D746BE"/>
    <w:rsid w:val="00D74D1A"/>
    <w:rsid w:val="00D74F03"/>
    <w:rsid w:val="00D75E13"/>
    <w:rsid w:val="00D76CE0"/>
    <w:rsid w:val="00D76E81"/>
    <w:rsid w:val="00D8064B"/>
    <w:rsid w:val="00D8083A"/>
    <w:rsid w:val="00D813C5"/>
    <w:rsid w:val="00D81A8F"/>
    <w:rsid w:val="00D828A0"/>
    <w:rsid w:val="00D828C8"/>
    <w:rsid w:val="00D83836"/>
    <w:rsid w:val="00D919B1"/>
    <w:rsid w:val="00D91CAB"/>
    <w:rsid w:val="00D920F8"/>
    <w:rsid w:val="00D93A9F"/>
    <w:rsid w:val="00D93CE5"/>
    <w:rsid w:val="00D94841"/>
    <w:rsid w:val="00D94D9C"/>
    <w:rsid w:val="00D95D44"/>
    <w:rsid w:val="00D9673D"/>
    <w:rsid w:val="00D976C6"/>
    <w:rsid w:val="00DA001C"/>
    <w:rsid w:val="00DA1673"/>
    <w:rsid w:val="00DA1AD1"/>
    <w:rsid w:val="00DA2200"/>
    <w:rsid w:val="00DA3D02"/>
    <w:rsid w:val="00DA3E93"/>
    <w:rsid w:val="00DA50DC"/>
    <w:rsid w:val="00DA58BE"/>
    <w:rsid w:val="00DA64BB"/>
    <w:rsid w:val="00DA78A4"/>
    <w:rsid w:val="00DB0047"/>
    <w:rsid w:val="00DB01A8"/>
    <w:rsid w:val="00DB2B60"/>
    <w:rsid w:val="00DB3C8D"/>
    <w:rsid w:val="00DB3D8A"/>
    <w:rsid w:val="00DB48E5"/>
    <w:rsid w:val="00DB571B"/>
    <w:rsid w:val="00DB5C43"/>
    <w:rsid w:val="00DB647E"/>
    <w:rsid w:val="00DB6711"/>
    <w:rsid w:val="00DB6E9B"/>
    <w:rsid w:val="00DB6F8D"/>
    <w:rsid w:val="00DB70C9"/>
    <w:rsid w:val="00DB7712"/>
    <w:rsid w:val="00DC01F5"/>
    <w:rsid w:val="00DC2197"/>
    <w:rsid w:val="00DC2232"/>
    <w:rsid w:val="00DC2622"/>
    <w:rsid w:val="00DC3D13"/>
    <w:rsid w:val="00DC3E1A"/>
    <w:rsid w:val="00DC55DF"/>
    <w:rsid w:val="00DC5DB7"/>
    <w:rsid w:val="00DC6CAA"/>
    <w:rsid w:val="00DC752B"/>
    <w:rsid w:val="00DD1B57"/>
    <w:rsid w:val="00DD20E1"/>
    <w:rsid w:val="00DD265D"/>
    <w:rsid w:val="00DD3B48"/>
    <w:rsid w:val="00DD4D2C"/>
    <w:rsid w:val="00DD5D4E"/>
    <w:rsid w:val="00DD6130"/>
    <w:rsid w:val="00DD6372"/>
    <w:rsid w:val="00DD7C55"/>
    <w:rsid w:val="00DE1582"/>
    <w:rsid w:val="00DE26F1"/>
    <w:rsid w:val="00DE2790"/>
    <w:rsid w:val="00DE3A9E"/>
    <w:rsid w:val="00DE55E6"/>
    <w:rsid w:val="00DE6120"/>
    <w:rsid w:val="00DE6B58"/>
    <w:rsid w:val="00DE7A42"/>
    <w:rsid w:val="00DE7F06"/>
    <w:rsid w:val="00DF09CE"/>
    <w:rsid w:val="00DF0F7A"/>
    <w:rsid w:val="00DF1142"/>
    <w:rsid w:val="00DF11E2"/>
    <w:rsid w:val="00DF1356"/>
    <w:rsid w:val="00DF14D6"/>
    <w:rsid w:val="00DF2AB1"/>
    <w:rsid w:val="00DF2B6C"/>
    <w:rsid w:val="00DF2E9B"/>
    <w:rsid w:val="00DF3841"/>
    <w:rsid w:val="00DF6098"/>
    <w:rsid w:val="00E0074C"/>
    <w:rsid w:val="00E01768"/>
    <w:rsid w:val="00E021BD"/>
    <w:rsid w:val="00E022E5"/>
    <w:rsid w:val="00E02D04"/>
    <w:rsid w:val="00E043E3"/>
    <w:rsid w:val="00E10805"/>
    <w:rsid w:val="00E11917"/>
    <w:rsid w:val="00E129AD"/>
    <w:rsid w:val="00E14167"/>
    <w:rsid w:val="00E153A9"/>
    <w:rsid w:val="00E16267"/>
    <w:rsid w:val="00E1662C"/>
    <w:rsid w:val="00E16E86"/>
    <w:rsid w:val="00E17DDA"/>
    <w:rsid w:val="00E17F76"/>
    <w:rsid w:val="00E20019"/>
    <w:rsid w:val="00E206BE"/>
    <w:rsid w:val="00E20B7A"/>
    <w:rsid w:val="00E218C6"/>
    <w:rsid w:val="00E2216F"/>
    <w:rsid w:val="00E2394A"/>
    <w:rsid w:val="00E24727"/>
    <w:rsid w:val="00E2617E"/>
    <w:rsid w:val="00E2682C"/>
    <w:rsid w:val="00E26E08"/>
    <w:rsid w:val="00E27449"/>
    <w:rsid w:val="00E27500"/>
    <w:rsid w:val="00E30F25"/>
    <w:rsid w:val="00E33303"/>
    <w:rsid w:val="00E4132E"/>
    <w:rsid w:val="00E414B7"/>
    <w:rsid w:val="00E42DD5"/>
    <w:rsid w:val="00E43CB4"/>
    <w:rsid w:val="00E4600F"/>
    <w:rsid w:val="00E46629"/>
    <w:rsid w:val="00E47499"/>
    <w:rsid w:val="00E47C7D"/>
    <w:rsid w:val="00E50B82"/>
    <w:rsid w:val="00E5291D"/>
    <w:rsid w:val="00E5334F"/>
    <w:rsid w:val="00E534BC"/>
    <w:rsid w:val="00E55F5A"/>
    <w:rsid w:val="00E561DF"/>
    <w:rsid w:val="00E56878"/>
    <w:rsid w:val="00E56C3A"/>
    <w:rsid w:val="00E578D0"/>
    <w:rsid w:val="00E57AE1"/>
    <w:rsid w:val="00E60449"/>
    <w:rsid w:val="00E60F9C"/>
    <w:rsid w:val="00E6133B"/>
    <w:rsid w:val="00E6137B"/>
    <w:rsid w:val="00E64107"/>
    <w:rsid w:val="00E649BE"/>
    <w:rsid w:val="00E65E4E"/>
    <w:rsid w:val="00E65E76"/>
    <w:rsid w:val="00E667A9"/>
    <w:rsid w:val="00E6688A"/>
    <w:rsid w:val="00E67383"/>
    <w:rsid w:val="00E6784D"/>
    <w:rsid w:val="00E679B1"/>
    <w:rsid w:val="00E7058E"/>
    <w:rsid w:val="00E70A45"/>
    <w:rsid w:val="00E70B84"/>
    <w:rsid w:val="00E73873"/>
    <w:rsid w:val="00E74C1B"/>
    <w:rsid w:val="00E75647"/>
    <w:rsid w:val="00E75BB1"/>
    <w:rsid w:val="00E75FDF"/>
    <w:rsid w:val="00E76005"/>
    <w:rsid w:val="00E765AE"/>
    <w:rsid w:val="00E80090"/>
    <w:rsid w:val="00E80253"/>
    <w:rsid w:val="00E828D8"/>
    <w:rsid w:val="00E8368A"/>
    <w:rsid w:val="00E83722"/>
    <w:rsid w:val="00E85843"/>
    <w:rsid w:val="00E9320E"/>
    <w:rsid w:val="00E942DD"/>
    <w:rsid w:val="00E962AC"/>
    <w:rsid w:val="00E965C4"/>
    <w:rsid w:val="00E96C77"/>
    <w:rsid w:val="00EA0665"/>
    <w:rsid w:val="00EA0ED6"/>
    <w:rsid w:val="00EA12D6"/>
    <w:rsid w:val="00EA16B3"/>
    <w:rsid w:val="00EA2051"/>
    <w:rsid w:val="00EA39BF"/>
    <w:rsid w:val="00EA570C"/>
    <w:rsid w:val="00EA7426"/>
    <w:rsid w:val="00EA7B1D"/>
    <w:rsid w:val="00EB0EBF"/>
    <w:rsid w:val="00EB1469"/>
    <w:rsid w:val="00EB29CB"/>
    <w:rsid w:val="00EB39C0"/>
    <w:rsid w:val="00EB5D7B"/>
    <w:rsid w:val="00EB6806"/>
    <w:rsid w:val="00EC076B"/>
    <w:rsid w:val="00EC0BEB"/>
    <w:rsid w:val="00EC30C2"/>
    <w:rsid w:val="00EC316C"/>
    <w:rsid w:val="00EC350A"/>
    <w:rsid w:val="00EC4DE1"/>
    <w:rsid w:val="00EC518E"/>
    <w:rsid w:val="00EC5745"/>
    <w:rsid w:val="00EC63EE"/>
    <w:rsid w:val="00EC7C79"/>
    <w:rsid w:val="00ED06FF"/>
    <w:rsid w:val="00ED10FA"/>
    <w:rsid w:val="00ED11A9"/>
    <w:rsid w:val="00ED1A33"/>
    <w:rsid w:val="00ED2A2E"/>
    <w:rsid w:val="00ED31C0"/>
    <w:rsid w:val="00ED4A74"/>
    <w:rsid w:val="00ED4BD7"/>
    <w:rsid w:val="00ED5284"/>
    <w:rsid w:val="00ED75A6"/>
    <w:rsid w:val="00EE1006"/>
    <w:rsid w:val="00EE21D6"/>
    <w:rsid w:val="00EE2838"/>
    <w:rsid w:val="00EE3219"/>
    <w:rsid w:val="00EE53C3"/>
    <w:rsid w:val="00EE7998"/>
    <w:rsid w:val="00EF1C9B"/>
    <w:rsid w:val="00EF1F41"/>
    <w:rsid w:val="00EF2ACC"/>
    <w:rsid w:val="00EF456D"/>
    <w:rsid w:val="00EF4B70"/>
    <w:rsid w:val="00EF5846"/>
    <w:rsid w:val="00EF7C71"/>
    <w:rsid w:val="00F0061B"/>
    <w:rsid w:val="00F00626"/>
    <w:rsid w:val="00F01825"/>
    <w:rsid w:val="00F02D4F"/>
    <w:rsid w:val="00F03F75"/>
    <w:rsid w:val="00F04F37"/>
    <w:rsid w:val="00F05F5E"/>
    <w:rsid w:val="00F06C5E"/>
    <w:rsid w:val="00F0716C"/>
    <w:rsid w:val="00F100D4"/>
    <w:rsid w:val="00F10102"/>
    <w:rsid w:val="00F10463"/>
    <w:rsid w:val="00F11265"/>
    <w:rsid w:val="00F12D33"/>
    <w:rsid w:val="00F1366F"/>
    <w:rsid w:val="00F141F6"/>
    <w:rsid w:val="00F14F94"/>
    <w:rsid w:val="00F17550"/>
    <w:rsid w:val="00F209B6"/>
    <w:rsid w:val="00F220E5"/>
    <w:rsid w:val="00F2219B"/>
    <w:rsid w:val="00F22E79"/>
    <w:rsid w:val="00F23A27"/>
    <w:rsid w:val="00F254F6"/>
    <w:rsid w:val="00F259B3"/>
    <w:rsid w:val="00F2773F"/>
    <w:rsid w:val="00F30F10"/>
    <w:rsid w:val="00F31955"/>
    <w:rsid w:val="00F320B5"/>
    <w:rsid w:val="00F32531"/>
    <w:rsid w:val="00F327A2"/>
    <w:rsid w:val="00F340A7"/>
    <w:rsid w:val="00F357FE"/>
    <w:rsid w:val="00F361E8"/>
    <w:rsid w:val="00F36C8F"/>
    <w:rsid w:val="00F37887"/>
    <w:rsid w:val="00F40C73"/>
    <w:rsid w:val="00F41B0E"/>
    <w:rsid w:val="00F41B42"/>
    <w:rsid w:val="00F41D94"/>
    <w:rsid w:val="00F4404B"/>
    <w:rsid w:val="00F440B6"/>
    <w:rsid w:val="00F441C4"/>
    <w:rsid w:val="00F44F5F"/>
    <w:rsid w:val="00F466FC"/>
    <w:rsid w:val="00F469BF"/>
    <w:rsid w:val="00F502EA"/>
    <w:rsid w:val="00F515C0"/>
    <w:rsid w:val="00F531A0"/>
    <w:rsid w:val="00F53FB2"/>
    <w:rsid w:val="00F61EF2"/>
    <w:rsid w:val="00F629AF"/>
    <w:rsid w:val="00F637EE"/>
    <w:rsid w:val="00F64538"/>
    <w:rsid w:val="00F6459D"/>
    <w:rsid w:val="00F646DF"/>
    <w:rsid w:val="00F647C3"/>
    <w:rsid w:val="00F64847"/>
    <w:rsid w:val="00F655EF"/>
    <w:rsid w:val="00F65D4F"/>
    <w:rsid w:val="00F660A7"/>
    <w:rsid w:val="00F67A39"/>
    <w:rsid w:val="00F701FD"/>
    <w:rsid w:val="00F709B7"/>
    <w:rsid w:val="00F71475"/>
    <w:rsid w:val="00F718E3"/>
    <w:rsid w:val="00F71F74"/>
    <w:rsid w:val="00F75645"/>
    <w:rsid w:val="00F759A9"/>
    <w:rsid w:val="00F75DFD"/>
    <w:rsid w:val="00F77252"/>
    <w:rsid w:val="00F77B42"/>
    <w:rsid w:val="00F82188"/>
    <w:rsid w:val="00F821FC"/>
    <w:rsid w:val="00F82ABA"/>
    <w:rsid w:val="00F82B06"/>
    <w:rsid w:val="00F82FEE"/>
    <w:rsid w:val="00F835F5"/>
    <w:rsid w:val="00F84AB7"/>
    <w:rsid w:val="00F8508B"/>
    <w:rsid w:val="00F85926"/>
    <w:rsid w:val="00F85B28"/>
    <w:rsid w:val="00F8760F"/>
    <w:rsid w:val="00F87C01"/>
    <w:rsid w:val="00F90CD5"/>
    <w:rsid w:val="00F90D69"/>
    <w:rsid w:val="00F91321"/>
    <w:rsid w:val="00F91984"/>
    <w:rsid w:val="00F92410"/>
    <w:rsid w:val="00F93015"/>
    <w:rsid w:val="00F93312"/>
    <w:rsid w:val="00F94877"/>
    <w:rsid w:val="00F95B18"/>
    <w:rsid w:val="00F96363"/>
    <w:rsid w:val="00F96FB5"/>
    <w:rsid w:val="00FA06B5"/>
    <w:rsid w:val="00FA1CF5"/>
    <w:rsid w:val="00FA2046"/>
    <w:rsid w:val="00FA2209"/>
    <w:rsid w:val="00FA227D"/>
    <w:rsid w:val="00FA22EB"/>
    <w:rsid w:val="00FA23DD"/>
    <w:rsid w:val="00FA36C3"/>
    <w:rsid w:val="00FA403B"/>
    <w:rsid w:val="00FA5C65"/>
    <w:rsid w:val="00FA6952"/>
    <w:rsid w:val="00FA780E"/>
    <w:rsid w:val="00FB1D84"/>
    <w:rsid w:val="00FB261B"/>
    <w:rsid w:val="00FB313F"/>
    <w:rsid w:val="00FB34E2"/>
    <w:rsid w:val="00FB3567"/>
    <w:rsid w:val="00FB359A"/>
    <w:rsid w:val="00FB5125"/>
    <w:rsid w:val="00FB552A"/>
    <w:rsid w:val="00FB57FD"/>
    <w:rsid w:val="00FB5E72"/>
    <w:rsid w:val="00FB5FAD"/>
    <w:rsid w:val="00FB661C"/>
    <w:rsid w:val="00FB6D2D"/>
    <w:rsid w:val="00FB7553"/>
    <w:rsid w:val="00FC095F"/>
    <w:rsid w:val="00FC3E17"/>
    <w:rsid w:val="00FC40AC"/>
    <w:rsid w:val="00FC44AF"/>
    <w:rsid w:val="00FC4C9F"/>
    <w:rsid w:val="00FC6F72"/>
    <w:rsid w:val="00FC76EC"/>
    <w:rsid w:val="00FC7F19"/>
    <w:rsid w:val="00FD0639"/>
    <w:rsid w:val="00FD0A94"/>
    <w:rsid w:val="00FD0D03"/>
    <w:rsid w:val="00FD29FB"/>
    <w:rsid w:val="00FD2BB6"/>
    <w:rsid w:val="00FD3288"/>
    <w:rsid w:val="00FD4B6F"/>
    <w:rsid w:val="00FD536D"/>
    <w:rsid w:val="00FD68E2"/>
    <w:rsid w:val="00FD7600"/>
    <w:rsid w:val="00FE0552"/>
    <w:rsid w:val="00FE084E"/>
    <w:rsid w:val="00FE1A98"/>
    <w:rsid w:val="00FE23DB"/>
    <w:rsid w:val="00FE3330"/>
    <w:rsid w:val="00FE4ECC"/>
    <w:rsid w:val="00FE64AF"/>
    <w:rsid w:val="00FE6AE3"/>
    <w:rsid w:val="00FE6E0D"/>
    <w:rsid w:val="00FE7123"/>
    <w:rsid w:val="00FE713E"/>
    <w:rsid w:val="00FF1352"/>
    <w:rsid w:val="00FF1927"/>
    <w:rsid w:val="00FF1E29"/>
    <w:rsid w:val="00FF345B"/>
    <w:rsid w:val="00FF3E4F"/>
    <w:rsid w:val="00FF4EE0"/>
    <w:rsid w:val="00FF569B"/>
    <w:rsid w:val="00FF5A6B"/>
    <w:rsid w:val="00FF5E9D"/>
    <w:rsid w:val="00FF663B"/>
    <w:rsid w:val="00FF73D5"/>
    <w:rsid w:val="00FF7649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CE46"/>
  <w15:docId w15:val="{90AD587D-8075-4902-83F6-FE63D1C7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74F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74F"/>
    <w:pPr>
      <w:ind w:left="720"/>
      <w:contextualSpacing/>
    </w:pPr>
  </w:style>
  <w:style w:type="table" w:styleId="TableGrid">
    <w:name w:val="Table Grid"/>
    <w:basedOn w:val="TableNormal"/>
    <w:uiPriority w:val="59"/>
    <w:rsid w:val="009F074F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</cp:revision>
  <dcterms:created xsi:type="dcterms:W3CDTF">2019-01-30T07:20:00Z</dcterms:created>
  <dcterms:modified xsi:type="dcterms:W3CDTF">2019-01-30T07:20:00Z</dcterms:modified>
</cp:coreProperties>
</file>