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38" w:type="dxa"/>
        <w:tblLayout w:type="fixed"/>
        <w:tblLook w:val="04A0"/>
      </w:tblPr>
      <w:tblGrid>
        <w:gridCol w:w="817"/>
        <w:gridCol w:w="821"/>
        <w:gridCol w:w="1440"/>
        <w:gridCol w:w="2070"/>
        <w:gridCol w:w="1260"/>
        <w:gridCol w:w="450"/>
        <w:gridCol w:w="540"/>
        <w:gridCol w:w="990"/>
        <w:gridCol w:w="180"/>
        <w:gridCol w:w="900"/>
        <w:gridCol w:w="387"/>
        <w:gridCol w:w="603"/>
        <w:gridCol w:w="1170"/>
        <w:gridCol w:w="360"/>
        <w:gridCol w:w="1350"/>
      </w:tblGrid>
      <w:tr w:rsidR="0043144D" w:rsidTr="006B0572">
        <w:trPr>
          <w:trHeight w:val="346"/>
        </w:trPr>
        <w:tc>
          <w:tcPr>
            <w:tcW w:w="1638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3144D" w:rsidRDefault="0043144D">
            <w:pPr>
              <w:jc w:val="center"/>
            </w:pPr>
          </w:p>
          <w:p w:rsidR="0043144D" w:rsidRDefault="00764F95">
            <w:pPr>
              <w:jc w:val="center"/>
            </w:pPr>
            <w:r w:rsidRPr="00C21AB6">
              <w:rPr>
                <w:noProof/>
              </w:rPr>
              <w:drawing>
                <wp:inline distT="0" distB="0" distL="0" distR="0">
                  <wp:extent cx="6762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0" w:type="dxa"/>
            <w:gridSpan w:val="13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3144D" w:rsidRDefault="003420AE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40"/>
                <w:szCs w:val="32"/>
              </w:rPr>
              <w:t>RENCANA PEMBELAJARAN SEMESTER</w:t>
            </w:r>
          </w:p>
        </w:tc>
      </w:tr>
      <w:tr w:rsidR="0043144D" w:rsidTr="006B0572">
        <w:trPr>
          <w:trHeight w:val="346"/>
        </w:trPr>
        <w:tc>
          <w:tcPr>
            <w:tcW w:w="163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3144D" w:rsidRDefault="0043144D">
            <w:pPr>
              <w:jc w:val="center"/>
              <w:rPr>
                <w:noProof/>
              </w:rPr>
            </w:pPr>
          </w:p>
        </w:tc>
        <w:tc>
          <w:tcPr>
            <w:tcW w:w="5760" w:type="dxa"/>
            <w:gridSpan w:val="5"/>
            <w:tcBorders>
              <w:left w:val="single" w:sz="4" w:space="0" w:color="auto"/>
            </w:tcBorders>
            <w:vAlign w:val="center"/>
          </w:tcPr>
          <w:p w:rsidR="0043144D" w:rsidRDefault="003420AE">
            <w:pPr>
              <w:rPr>
                <w:rFonts w:cs="Aharoni"/>
                <w:b/>
                <w:lang w:val="id-ID"/>
              </w:rPr>
            </w:pPr>
            <w:r>
              <w:rPr>
                <w:rFonts w:cs="Aharoni"/>
                <w:b/>
              </w:rPr>
              <w:t xml:space="preserve">Program Studi: </w:t>
            </w:r>
            <w:r>
              <w:rPr>
                <w:rFonts w:cs="Aharoni"/>
                <w:b/>
                <w:lang w:val="id-ID"/>
              </w:rPr>
              <w:t>S-1 Manajemen</w:t>
            </w:r>
          </w:p>
        </w:tc>
        <w:tc>
          <w:tcPr>
            <w:tcW w:w="5940" w:type="dxa"/>
            <w:gridSpan w:val="8"/>
            <w:tcBorders>
              <w:right w:val="thickThinSmallGap" w:sz="24" w:space="0" w:color="auto"/>
            </w:tcBorders>
            <w:vAlign w:val="center"/>
          </w:tcPr>
          <w:p w:rsidR="0043144D" w:rsidRPr="00246590" w:rsidRDefault="003420AE" w:rsidP="00246590">
            <w:pPr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 xml:space="preserve">Fakultas: </w:t>
            </w:r>
            <w:r w:rsidR="00246590">
              <w:rPr>
                <w:rFonts w:cs="Aharoni"/>
                <w:b/>
              </w:rPr>
              <w:t>EkonomidanBisnis Islam</w:t>
            </w:r>
          </w:p>
        </w:tc>
      </w:tr>
      <w:tr w:rsidR="0043144D" w:rsidTr="006B0572">
        <w:tc>
          <w:tcPr>
            <w:tcW w:w="3078" w:type="dxa"/>
            <w:gridSpan w:val="3"/>
            <w:tcBorders>
              <w:left w:val="thinThickSmallGap" w:sz="24" w:space="0" w:color="auto"/>
            </w:tcBorders>
          </w:tcPr>
          <w:p w:rsidR="0043144D" w:rsidRDefault="003420AE">
            <w:pPr>
              <w:rPr>
                <w:b/>
              </w:rPr>
            </w:pPr>
            <w:r>
              <w:rPr>
                <w:b/>
              </w:rPr>
              <w:t>Mata Kuliah:</w:t>
            </w:r>
          </w:p>
        </w:tc>
        <w:tc>
          <w:tcPr>
            <w:tcW w:w="3330" w:type="dxa"/>
            <w:gridSpan w:val="2"/>
          </w:tcPr>
          <w:p w:rsidR="0043144D" w:rsidRDefault="00246590">
            <w:pPr>
              <w:rPr>
                <w:rFonts w:cs="Tahoma"/>
              </w:rPr>
            </w:pPr>
            <w:r>
              <w:rPr>
                <w:rFonts w:cs="Tahoma"/>
              </w:rPr>
              <w:t>RISET PEMASARAN</w:t>
            </w:r>
          </w:p>
        </w:tc>
        <w:tc>
          <w:tcPr>
            <w:tcW w:w="990" w:type="dxa"/>
            <w:gridSpan w:val="2"/>
          </w:tcPr>
          <w:p w:rsidR="0043144D" w:rsidRDefault="003420AE">
            <w:pPr>
              <w:rPr>
                <w:b/>
              </w:rPr>
            </w:pPr>
            <w:r>
              <w:rPr>
                <w:b/>
              </w:rPr>
              <w:t>Kode:</w:t>
            </w:r>
          </w:p>
        </w:tc>
        <w:tc>
          <w:tcPr>
            <w:tcW w:w="1170" w:type="dxa"/>
            <w:gridSpan w:val="2"/>
          </w:tcPr>
          <w:p w:rsidR="0043144D" w:rsidRDefault="0024659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PEM5366</w:t>
            </w:r>
            <w:r w:rsidR="003420AE">
              <w:rPr>
                <w:rFonts w:cs="Tahoma"/>
                <w:sz w:val="20"/>
                <w:szCs w:val="20"/>
              </w:rPr>
              <w:t xml:space="preserve"> (3 SKS)</w:t>
            </w:r>
          </w:p>
        </w:tc>
        <w:tc>
          <w:tcPr>
            <w:tcW w:w="900" w:type="dxa"/>
          </w:tcPr>
          <w:p w:rsidR="0043144D" w:rsidRDefault="003420AE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SKS:</w:t>
            </w:r>
          </w:p>
          <w:p w:rsidR="0043144D" w:rsidRDefault="0043144D">
            <w:pPr>
              <w:rPr>
                <w:rFonts w:cs="Tahoma"/>
                <w:b/>
              </w:rPr>
            </w:pPr>
          </w:p>
        </w:tc>
        <w:tc>
          <w:tcPr>
            <w:tcW w:w="990" w:type="dxa"/>
            <w:gridSpan w:val="2"/>
          </w:tcPr>
          <w:p w:rsidR="0043144D" w:rsidRDefault="003420AE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1170" w:type="dxa"/>
          </w:tcPr>
          <w:p w:rsidR="0043144D" w:rsidRDefault="003420AE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Sem:</w:t>
            </w:r>
          </w:p>
        </w:tc>
        <w:tc>
          <w:tcPr>
            <w:tcW w:w="1710" w:type="dxa"/>
            <w:gridSpan w:val="2"/>
            <w:tcBorders>
              <w:right w:val="thickThinSmallGap" w:sz="24" w:space="0" w:color="auto"/>
            </w:tcBorders>
          </w:tcPr>
          <w:p w:rsidR="0043144D" w:rsidRDefault="002465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VII</w:t>
            </w:r>
          </w:p>
        </w:tc>
      </w:tr>
      <w:tr w:rsidR="0043144D" w:rsidTr="006B0572">
        <w:tc>
          <w:tcPr>
            <w:tcW w:w="3078" w:type="dxa"/>
            <w:gridSpan w:val="3"/>
            <w:tcBorders>
              <w:left w:val="thinThickSmallGap" w:sz="24" w:space="0" w:color="auto"/>
            </w:tcBorders>
          </w:tcPr>
          <w:p w:rsidR="0043144D" w:rsidRDefault="003420AE">
            <w:pPr>
              <w:rPr>
                <w:b/>
              </w:rPr>
            </w:pPr>
            <w:r>
              <w:rPr>
                <w:b/>
              </w:rPr>
              <w:t>DosenPengampu:</w:t>
            </w:r>
          </w:p>
        </w:tc>
        <w:tc>
          <w:tcPr>
            <w:tcW w:w="10260" w:type="dxa"/>
            <w:gridSpan w:val="12"/>
            <w:tcBorders>
              <w:right w:val="thickThinSmallGap" w:sz="24" w:space="0" w:color="auto"/>
            </w:tcBorders>
            <w:vAlign w:val="center"/>
          </w:tcPr>
          <w:p w:rsidR="0043144D" w:rsidRDefault="00BD1B67">
            <w:pPr>
              <w:rPr>
                <w:rFonts w:cs="Tahoma"/>
              </w:rPr>
            </w:pPr>
            <w:r w:rsidRPr="00BD1B67">
              <w:rPr>
                <w:rFonts w:cs="Tahoma"/>
              </w:rPr>
              <w:t>Dr. Awaluddin.,M.Si</w:t>
            </w:r>
          </w:p>
        </w:tc>
      </w:tr>
      <w:tr w:rsidR="0043144D" w:rsidTr="006B0572">
        <w:tc>
          <w:tcPr>
            <w:tcW w:w="3078" w:type="dxa"/>
            <w:gridSpan w:val="3"/>
            <w:tcBorders>
              <w:left w:val="thinThickSmallGap" w:sz="24" w:space="0" w:color="auto"/>
            </w:tcBorders>
          </w:tcPr>
          <w:p w:rsidR="0043144D" w:rsidRDefault="003420AE">
            <w:pPr>
              <w:rPr>
                <w:b/>
              </w:rPr>
            </w:pPr>
            <w:r>
              <w:rPr>
                <w:b/>
              </w:rPr>
              <w:t>CapaianPembelajaran</w:t>
            </w:r>
          </w:p>
          <w:p w:rsidR="0043144D" w:rsidRDefault="003420AE">
            <w:pPr>
              <w:rPr>
                <w:b/>
              </w:rPr>
            </w:pPr>
            <w:r>
              <w:rPr>
                <w:b/>
              </w:rPr>
              <w:t>Mata Kuliah:</w:t>
            </w:r>
          </w:p>
        </w:tc>
        <w:tc>
          <w:tcPr>
            <w:tcW w:w="10260" w:type="dxa"/>
            <w:gridSpan w:val="12"/>
            <w:tcBorders>
              <w:right w:val="thickThinSmallGap" w:sz="24" w:space="0" w:color="auto"/>
            </w:tcBorders>
            <w:vAlign w:val="center"/>
          </w:tcPr>
          <w:p w:rsidR="0043144D" w:rsidRDefault="003420AE">
            <w:pPr>
              <w:spacing w:line="360" w:lineRule="auto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Mahasiswamampu:</w:t>
            </w:r>
          </w:p>
          <w:p w:rsidR="00246590" w:rsidRPr="00246590" w:rsidRDefault="003420A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Tahoma"/>
              </w:rPr>
            </w:pPr>
            <w:r>
              <w:rPr>
                <w:rFonts w:cs="Tahoma"/>
                <w:bCs/>
              </w:rPr>
              <w:t>Meng</w:t>
            </w:r>
            <w:r w:rsidR="00246590">
              <w:rPr>
                <w:rFonts w:cs="Tahoma"/>
                <w:bCs/>
              </w:rPr>
              <w:t xml:space="preserve">etahuitujuan, </w:t>
            </w:r>
            <w:r w:rsidR="00DA367F">
              <w:rPr>
                <w:rFonts w:cs="Tahoma"/>
                <w:bCs/>
              </w:rPr>
              <w:t>kegunaan, klasifikasi, provider danlangkah-langkah</w:t>
            </w:r>
            <w:r w:rsidR="00246590">
              <w:rPr>
                <w:rFonts w:cs="Tahoma"/>
                <w:bCs/>
              </w:rPr>
              <w:t>daririsetpemasaran</w:t>
            </w:r>
          </w:p>
          <w:p w:rsidR="0043144D" w:rsidRDefault="0024659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Tahoma"/>
              </w:rPr>
            </w:pPr>
            <w:r>
              <w:rPr>
                <w:rFonts w:cs="Tahoma"/>
                <w:bCs/>
              </w:rPr>
              <w:t>Menguasai proses dalamrisetpemasaran</w:t>
            </w:r>
            <w:r w:rsidR="00DA367F">
              <w:rPr>
                <w:rFonts w:cs="Tahoma"/>
                <w:bCs/>
              </w:rPr>
              <w:t>mulaidarimerumuskanmasalahsampaidenganinterpretasihasildanlaporan</w:t>
            </w:r>
            <w:r w:rsidR="00264765">
              <w:rPr>
                <w:rFonts w:cs="Tahoma"/>
                <w:bCs/>
              </w:rPr>
              <w:t>penelitian</w:t>
            </w:r>
          </w:p>
          <w:p w:rsidR="0043144D" w:rsidRDefault="003420AE" w:rsidP="0024659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Tahoma"/>
              </w:rPr>
            </w:pPr>
            <w:r>
              <w:rPr>
                <w:rFonts w:cs="Tahoma"/>
                <w:bCs/>
              </w:rPr>
              <w:t>Memilikiketerampilandalam</w:t>
            </w:r>
            <w:r w:rsidR="00246590">
              <w:rPr>
                <w:rFonts w:cs="Tahoma"/>
                <w:bCs/>
              </w:rPr>
              <w:t>melakukanrisetpemasaran</w:t>
            </w:r>
            <w:r w:rsidR="00C67119">
              <w:rPr>
                <w:rFonts w:cs="Tahoma"/>
                <w:bCs/>
              </w:rPr>
              <w:t>secara</w:t>
            </w:r>
            <w:r w:rsidR="00246590">
              <w:rPr>
                <w:rFonts w:cs="Tahoma"/>
                <w:bCs/>
              </w:rPr>
              <w:t>mandiri</w:t>
            </w:r>
          </w:p>
        </w:tc>
      </w:tr>
      <w:tr w:rsidR="0043144D" w:rsidTr="006B0572">
        <w:tc>
          <w:tcPr>
            <w:tcW w:w="3078" w:type="dxa"/>
            <w:gridSpan w:val="3"/>
            <w:tcBorders>
              <w:left w:val="thinThickSmallGap" w:sz="24" w:space="0" w:color="auto"/>
            </w:tcBorders>
          </w:tcPr>
          <w:p w:rsidR="0043144D" w:rsidRDefault="003420AE">
            <w:pPr>
              <w:rPr>
                <w:b/>
              </w:rPr>
            </w:pPr>
            <w:r>
              <w:rPr>
                <w:b/>
              </w:rPr>
              <w:t>Deskripsi</w:t>
            </w:r>
            <w:r>
              <w:rPr>
                <w:b/>
                <w:lang w:val="id-ID"/>
              </w:rPr>
              <w:t>S</w:t>
            </w:r>
            <w:r>
              <w:rPr>
                <w:b/>
              </w:rPr>
              <w:t>ingkat Mata Kuliah:</w:t>
            </w:r>
          </w:p>
          <w:p w:rsidR="0043144D" w:rsidRDefault="0043144D">
            <w:pPr>
              <w:rPr>
                <w:b/>
              </w:rPr>
            </w:pPr>
          </w:p>
        </w:tc>
        <w:tc>
          <w:tcPr>
            <w:tcW w:w="10260" w:type="dxa"/>
            <w:gridSpan w:val="12"/>
            <w:tcBorders>
              <w:right w:val="thickThinSmallGap" w:sz="24" w:space="0" w:color="auto"/>
            </w:tcBorders>
            <w:vAlign w:val="center"/>
          </w:tcPr>
          <w:p w:rsidR="0043144D" w:rsidRPr="00764F95" w:rsidRDefault="003420AE" w:rsidP="00764F95">
            <w:pPr>
              <w:spacing w:line="360" w:lineRule="auto"/>
              <w:jc w:val="both"/>
              <w:rPr>
                <w:rFonts w:cs="Tahoma"/>
              </w:rPr>
            </w:pPr>
            <w:r w:rsidRPr="00DA367F">
              <w:rPr>
                <w:rFonts w:cs="Tahoma"/>
                <w:bCs/>
              </w:rPr>
              <w:t>Mata kuliahinimerupakanmatakuliah</w:t>
            </w:r>
            <w:r w:rsidR="00DA367F" w:rsidRPr="00DA367F">
              <w:rPr>
                <w:rFonts w:cs="Tahoma"/>
                <w:bCs/>
              </w:rPr>
              <w:t>wajibkonsentrasipemasaran</w:t>
            </w:r>
            <w:r w:rsidRPr="00DA367F">
              <w:rPr>
                <w:rFonts w:cs="Tahoma"/>
                <w:bCs/>
              </w:rPr>
              <w:t xml:space="preserve">padaprogamstudi S-1 Manajemen. </w:t>
            </w:r>
            <w:r w:rsidRPr="00DA367F">
              <w:rPr>
                <w:rFonts w:cs="Tahoma"/>
                <w:bCs/>
                <w:lang w:val="id-ID"/>
              </w:rPr>
              <w:t xml:space="preserve">Mata Kuliah ini membahas </w:t>
            </w:r>
            <w:r w:rsidR="002E356C">
              <w:rPr>
                <w:rFonts w:cs="Tahoma"/>
                <w:bCs/>
              </w:rPr>
              <w:t>teori</w:t>
            </w:r>
            <w:r w:rsidRPr="00DA367F">
              <w:rPr>
                <w:rFonts w:cs="Tahoma"/>
                <w:bCs/>
              </w:rPr>
              <w:t>tentang</w:t>
            </w:r>
            <w:r w:rsidR="00DA367F" w:rsidRPr="00DA367F">
              <w:rPr>
                <w:rFonts w:cs="Tahoma"/>
                <w:bCs/>
              </w:rPr>
              <w:t>tujuan, kegunaan, klasifikasi, provider danlangkah-langkahdaririsetpemasaran</w:t>
            </w:r>
            <w:r w:rsidR="002E356C">
              <w:rPr>
                <w:rFonts w:cs="Tahoma"/>
                <w:bCs/>
              </w:rPr>
              <w:t>. Mata kuliahfokuskepada proses pelaksanaanrisetpemasaran</w:t>
            </w:r>
            <w:r w:rsidR="00DA367F">
              <w:rPr>
                <w:rFonts w:cs="Tahoma"/>
                <w:bCs/>
              </w:rPr>
              <w:t xml:space="preserve">mulaidariperumusanmasalah, mereviewteori, mendesainriset, teknikpengumpulan data kualitatifdankuantitatif, </w:t>
            </w:r>
            <w:r w:rsidR="00DA367F">
              <w:rPr>
                <w:rFonts w:cs="Tahoma"/>
              </w:rPr>
              <w:t xml:space="preserve">teknikanalisis data kualitatifdankuantitatifsampaidenganinterpretasihasilanalisisdanteknikpelaporan. </w:t>
            </w:r>
            <w:r>
              <w:rPr>
                <w:rFonts w:cs="Tahoma"/>
                <w:lang w:val="id-ID"/>
              </w:rPr>
              <w:t xml:space="preserve">Mata kuliah ini ditekankan pada pembahasan </w:t>
            </w:r>
            <w:r w:rsidR="00DA367F">
              <w:rPr>
                <w:rFonts w:cs="Tahoma"/>
              </w:rPr>
              <w:t>langkah-langkahsistematispelaksanaanrisetpemasaran.</w:t>
            </w:r>
          </w:p>
        </w:tc>
      </w:tr>
      <w:tr w:rsidR="0043144D" w:rsidTr="006B0572">
        <w:tc>
          <w:tcPr>
            <w:tcW w:w="817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43144D" w:rsidRDefault="003420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1" w:type="dxa"/>
            <w:gridSpan w:val="2"/>
            <w:tcBorders>
              <w:top w:val="thickThinSmallGap" w:sz="24" w:space="0" w:color="auto"/>
            </w:tcBorders>
            <w:vAlign w:val="center"/>
          </w:tcPr>
          <w:p w:rsidR="0043144D" w:rsidRDefault="003420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0" w:type="dxa"/>
            <w:tcBorders>
              <w:top w:val="thickThinSmallGap" w:sz="24" w:space="0" w:color="auto"/>
            </w:tcBorders>
            <w:vAlign w:val="center"/>
          </w:tcPr>
          <w:p w:rsidR="0043144D" w:rsidRDefault="003420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0" w:type="dxa"/>
            <w:gridSpan w:val="2"/>
            <w:tcBorders>
              <w:top w:val="thickThinSmallGap" w:sz="24" w:space="0" w:color="auto"/>
            </w:tcBorders>
            <w:vAlign w:val="center"/>
          </w:tcPr>
          <w:p w:rsidR="0043144D" w:rsidRDefault="003420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0" w:type="dxa"/>
            <w:gridSpan w:val="2"/>
            <w:tcBorders>
              <w:top w:val="thickThinSmallGap" w:sz="24" w:space="0" w:color="auto"/>
            </w:tcBorders>
            <w:vAlign w:val="center"/>
          </w:tcPr>
          <w:p w:rsidR="0043144D" w:rsidRDefault="003420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7" w:type="dxa"/>
            <w:gridSpan w:val="3"/>
            <w:tcBorders>
              <w:top w:val="thickThinSmallGap" w:sz="24" w:space="0" w:color="auto"/>
            </w:tcBorders>
            <w:vAlign w:val="center"/>
          </w:tcPr>
          <w:p w:rsidR="0043144D" w:rsidRDefault="003420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83" w:type="dxa"/>
            <w:gridSpan w:val="4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43144D" w:rsidRDefault="003420A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3144D" w:rsidTr="006B0572">
        <w:tc>
          <w:tcPr>
            <w:tcW w:w="81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43144D" w:rsidRDefault="003420AE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Mingguke</w:t>
            </w:r>
          </w:p>
        </w:tc>
        <w:tc>
          <w:tcPr>
            <w:tcW w:w="2261" w:type="dxa"/>
            <w:gridSpan w:val="2"/>
            <w:vMerge w:val="restart"/>
            <w:vAlign w:val="center"/>
          </w:tcPr>
          <w:p w:rsidR="0043144D" w:rsidRDefault="003420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KemampuanAkhirtiaptahapanpembelajaran</w:t>
            </w:r>
          </w:p>
        </w:tc>
        <w:tc>
          <w:tcPr>
            <w:tcW w:w="2070" w:type="dxa"/>
            <w:vMerge w:val="restart"/>
            <w:vAlign w:val="center"/>
          </w:tcPr>
          <w:p w:rsidR="0043144D" w:rsidRDefault="003420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BahanKajian/ PokokBahasan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43144D" w:rsidRDefault="003420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MetodePembelajaran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43144D" w:rsidRDefault="003420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</w:p>
        </w:tc>
        <w:tc>
          <w:tcPr>
            <w:tcW w:w="1467" w:type="dxa"/>
            <w:gridSpan w:val="3"/>
            <w:vMerge w:val="restart"/>
            <w:vAlign w:val="center"/>
          </w:tcPr>
          <w:p w:rsidR="0043144D" w:rsidRDefault="003420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PengalamanBelajarMahasiswa</w:t>
            </w:r>
          </w:p>
        </w:tc>
        <w:tc>
          <w:tcPr>
            <w:tcW w:w="348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43144D" w:rsidRDefault="003420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Penilaian</w:t>
            </w:r>
          </w:p>
        </w:tc>
      </w:tr>
      <w:tr w:rsidR="0043144D" w:rsidTr="006B0572">
        <w:tc>
          <w:tcPr>
            <w:tcW w:w="817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3144D" w:rsidRDefault="0043144D">
            <w:pPr>
              <w:jc w:val="center"/>
            </w:pPr>
          </w:p>
        </w:tc>
        <w:tc>
          <w:tcPr>
            <w:tcW w:w="2261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43144D" w:rsidRDefault="0043144D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vMerge/>
            <w:tcBorders>
              <w:bottom w:val="thickThinSmallGap" w:sz="24" w:space="0" w:color="auto"/>
            </w:tcBorders>
            <w:vAlign w:val="center"/>
          </w:tcPr>
          <w:p w:rsidR="0043144D" w:rsidRDefault="0043144D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43144D" w:rsidRDefault="0043144D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43144D" w:rsidRDefault="0043144D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gridSpan w:val="3"/>
            <w:vMerge/>
            <w:tcBorders>
              <w:bottom w:val="thickThinSmallGap" w:sz="24" w:space="0" w:color="auto"/>
            </w:tcBorders>
            <w:vAlign w:val="center"/>
          </w:tcPr>
          <w:p w:rsidR="0043144D" w:rsidRDefault="0043144D">
            <w:pPr>
              <w:jc w:val="center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43144D" w:rsidRDefault="003420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Kriteria&amp;Indikator</w:t>
            </w:r>
          </w:p>
        </w:tc>
        <w:tc>
          <w:tcPr>
            <w:tcW w:w="135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3144D" w:rsidRDefault="003420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Bobot (%)</w:t>
            </w:r>
          </w:p>
        </w:tc>
      </w:tr>
      <w:tr w:rsidR="0043144D" w:rsidTr="006B0572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43144D" w:rsidRDefault="003420AE">
            <w:pPr>
              <w:jc w:val="center"/>
            </w:pPr>
            <w:r>
              <w:t>1.</w:t>
            </w:r>
          </w:p>
        </w:tc>
        <w:tc>
          <w:tcPr>
            <w:tcW w:w="2261" w:type="dxa"/>
            <w:gridSpan w:val="2"/>
          </w:tcPr>
          <w:p w:rsidR="0043144D" w:rsidRDefault="003420AE" w:rsidP="002E356C">
            <w:pPr>
              <w:rPr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  <w:lang w:val="id-ID"/>
              </w:rPr>
              <w:t>Mahasiswa</w:t>
            </w:r>
            <w:r>
              <w:rPr>
                <w:rFonts w:cs="Tahoma"/>
                <w:bCs/>
                <w:sz w:val="20"/>
                <w:szCs w:val="20"/>
              </w:rPr>
              <w:t>mampu</w:t>
            </w:r>
            <w:r>
              <w:rPr>
                <w:rFonts w:cs="Tahoma"/>
                <w:bCs/>
                <w:sz w:val="20"/>
                <w:szCs w:val="20"/>
                <w:lang w:val="id-ID"/>
              </w:rPr>
              <w:t xml:space="preserve"> menjelaskan </w:t>
            </w:r>
            <w:r w:rsidR="002E356C">
              <w:rPr>
                <w:rFonts w:cs="Tahoma"/>
                <w:bCs/>
              </w:rPr>
              <w:t>tujuan, kegunaan, klasifikasi, provider danlangkah-</w:t>
            </w:r>
            <w:r w:rsidR="002E356C">
              <w:rPr>
                <w:rFonts w:cs="Tahoma"/>
                <w:bCs/>
              </w:rPr>
              <w:lastRenderedPageBreak/>
              <w:t>langkahdaririsetpemasaran</w:t>
            </w:r>
          </w:p>
        </w:tc>
        <w:tc>
          <w:tcPr>
            <w:tcW w:w="2070" w:type="dxa"/>
          </w:tcPr>
          <w:p w:rsidR="0043144D" w:rsidRPr="002E356C" w:rsidRDefault="00D074FB" w:rsidP="002E356C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Cs/>
              </w:rPr>
              <w:lastRenderedPageBreak/>
              <w:t>T</w:t>
            </w:r>
            <w:r w:rsidR="002E356C">
              <w:rPr>
                <w:rFonts w:cs="Tahoma"/>
                <w:bCs/>
              </w:rPr>
              <w:t>ujuan, kegunaan, klasifikasi, provider danlangkah-langkahdaririsetpem</w:t>
            </w:r>
            <w:r w:rsidR="002E356C">
              <w:rPr>
                <w:rFonts w:cs="Tahoma"/>
                <w:bCs/>
              </w:rPr>
              <w:lastRenderedPageBreak/>
              <w:t>asaran</w:t>
            </w:r>
            <w:r>
              <w:rPr>
                <w:rFonts w:cs="Tahoma"/>
                <w:bCs/>
              </w:rPr>
              <w:t>, RisetPemasarandanpengambilankeputusan</w:t>
            </w:r>
          </w:p>
        </w:tc>
        <w:tc>
          <w:tcPr>
            <w:tcW w:w="171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lastRenderedPageBreak/>
              <w:t>Ceramah, tanyajawab,  dandiskusi</w:t>
            </w:r>
          </w:p>
        </w:tc>
        <w:tc>
          <w:tcPr>
            <w:tcW w:w="153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3 x 50 menit</w:t>
            </w:r>
          </w:p>
        </w:tc>
        <w:tc>
          <w:tcPr>
            <w:tcW w:w="1467" w:type="dxa"/>
            <w:gridSpan w:val="3"/>
          </w:tcPr>
          <w:p w:rsidR="0043144D" w:rsidRDefault="0043144D" w:rsidP="00D92522"/>
        </w:tc>
        <w:tc>
          <w:tcPr>
            <w:tcW w:w="2133" w:type="dxa"/>
            <w:gridSpan w:val="3"/>
          </w:tcPr>
          <w:p w:rsidR="0043144D" w:rsidRDefault="006B7B95" w:rsidP="006B7B95">
            <w:pPr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Kebenarandanketepatanjawaban</w:t>
            </w:r>
          </w:p>
          <w:p w:rsidR="0043144D" w:rsidRDefault="0043144D" w:rsidP="006B7B95">
            <w:pPr>
              <w:rPr>
                <w:rFonts w:cs="Aparajita"/>
                <w:b/>
                <w:bCs/>
              </w:rPr>
            </w:pPr>
          </w:p>
        </w:tc>
        <w:tc>
          <w:tcPr>
            <w:tcW w:w="1350" w:type="dxa"/>
            <w:tcBorders>
              <w:right w:val="thickThinSmallGap" w:sz="24" w:space="0" w:color="auto"/>
            </w:tcBorders>
          </w:tcPr>
          <w:p w:rsidR="0043144D" w:rsidRDefault="003420AE">
            <w:r>
              <w:t xml:space="preserve">10% kehadiran,30% tugas I dan II, 30% </w:t>
            </w:r>
            <w:r>
              <w:lastRenderedPageBreak/>
              <w:t>UTS dan30% UAS</w:t>
            </w:r>
          </w:p>
        </w:tc>
      </w:tr>
      <w:tr w:rsidR="0043144D" w:rsidTr="006B0572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43144D" w:rsidRDefault="003420AE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1" w:type="dxa"/>
            <w:gridSpan w:val="2"/>
          </w:tcPr>
          <w:p w:rsidR="0043144D" w:rsidRPr="00D074FB" w:rsidRDefault="003420AE" w:rsidP="00B973B1">
            <w:r>
              <w:rPr>
                <w:rFonts w:cs="Tahoma"/>
                <w:bCs/>
                <w:szCs w:val="24"/>
                <w:lang w:val="id-ID"/>
              </w:rPr>
              <w:t xml:space="preserve">Mahasiswa </w:t>
            </w:r>
            <w:r>
              <w:rPr>
                <w:rFonts w:cs="Tahoma"/>
                <w:bCs/>
                <w:szCs w:val="24"/>
              </w:rPr>
              <w:t>mampu</w:t>
            </w:r>
            <w:r w:rsidR="00B973B1">
              <w:rPr>
                <w:rFonts w:cs="Tahoma"/>
                <w:bCs/>
                <w:szCs w:val="24"/>
              </w:rPr>
              <w:t>menyusun</w:t>
            </w:r>
            <w:r w:rsidR="00D074FB">
              <w:rPr>
                <w:rFonts w:cs="Tahoma"/>
                <w:bCs/>
                <w:szCs w:val="24"/>
              </w:rPr>
              <w:t>rumus</w:t>
            </w:r>
            <w:r w:rsidR="00B973B1">
              <w:rPr>
                <w:rFonts w:cs="Tahoma"/>
                <w:bCs/>
                <w:szCs w:val="24"/>
              </w:rPr>
              <w:t>an</w:t>
            </w:r>
            <w:r w:rsidR="00D074FB">
              <w:rPr>
                <w:rFonts w:cs="Tahoma"/>
                <w:bCs/>
                <w:szCs w:val="24"/>
              </w:rPr>
              <w:t>masalahdalamrisetpemasaran</w:t>
            </w:r>
            <w:r w:rsidR="00307D6D">
              <w:rPr>
                <w:rFonts w:cs="Tahoma"/>
                <w:bCs/>
                <w:szCs w:val="24"/>
              </w:rPr>
              <w:t>danmengidentifikasivariabel yang diteliti</w:t>
            </w:r>
            <w:r w:rsidR="00E337DB">
              <w:rPr>
                <w:rFonts w:cs="Tahoma"/>
                <w:bCs/>
                <w:szCs w:val="24"/>
              </w:rPr>
              <w:t>sertamembuathipotesis (kuantitatif)</w:t>
            </w:r>
          </w:p>
        </w:tc>
        <w:tc>
          <w:tcPr>
            <w:tcW w:w="2070" w:type="dxa"/>
          </w:tcPr>
          <w:p w:rsidR="0043144D" w:rsidRDefault="00D074FB">
            <w:r>
              <w:rPr>
                <w:rFonts w:cs="Tahoma"/>
              </w:rPr>
              <w:t>Komponenrisetpemasaran, kegunaan review teoridalamriset, teknikperumusanmasalahdalamrisetpemasaran</w:t>
            </w:r>
            <w:r w:rsidR="00EC01FE">
              <w:rPr>
                <w:rFonts w:cs="Tahoma"/>
              </w:rPr>
              <w:t>, jenis-jenisvariabel</w:t>
            </w:r>
            <w:r w:rsidR="00D851F1">
              <w:rPr>
                <w:rFonts w:cs="Tahoma"/>
              </w:rPr>
              <w:t>penelitian</w:t>
            </w:r>
            <w:r w:rsidR="00E337DB">
              <w:rPr>
                <w:rFonts w:cs="Tahoma"/>
              </w:rPr>
              <w:t>danmenulishipotesis (kuantitatif)</w:t>
            </w:r>
          </w:p>
        </w:tc>
        <w:tc>
          <w:tcPr>
            <w:tcW w:w="171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 xml:space="preserve">Ceramah, </w:t>
            </w:r>
            <w:r w:rsidR="00A714C0">
              <w:rPr>
                <w:rFonts w:cs="Aparajita"/>
                <w:bCs/>
              </w:rPr>
              <w:t>t</w:t>
            </w:r>
            <w:r>
              <w:rPr>
                <w:rFonts w:cs="Aparajita"/>
                <w:bCs/>
              </w:rPr>
              <w:t>anyajawab,  dandiskusi</w:t>
            </w:r>
          </w:p>
        </w:tc>
        <w:tc>
          <w:tcPr>
            <w:tcW w:w="153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3 x 50 menit</w:t>
            </w:r>
          </w:p>
        </w:tc>
        <w:tc>
          <w:tcPr>
            <w:tcW w:w="1467" w:type="dxa"/>
            <w:gridSpan w:val="3"/>
          </w:tcPr>
          <w:p w:rsidR="0043144D" w:rsidRDefault="003420AE" w:rsidP="00525723">
            <w:r>
              <w:t>Tugas</w:t>
            </w:r>
            <w:r w:rsidR="00525723">
              <w:t>mandiri</w:t>
            </w:r>
          </w:p>
        </w:tc>
        <w:tc>
          <w:tcPr>
            <w:tcW w:w="2133" w:type="dxa"/>
            <w:gridSpan w:val="3"/>
          </w:tcPr>
          <w:p w:rsidR="0043144D" w:rsidRDefault="003420AE" w:rsidP="00BF5978">
            <w:pPr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Kebenarandanketepatanjawaban,</w:t>
            </w:r>
          </w:p>
          <w:p w:rsidR="0043144D" w:rsidRDefault="003420AE" w:rsidP="00BF5978">
            <w:r>
              <w:rPr>
                <w:rFonts w:cs="Aparajita"/>
                <w:bCs/>
              </w:rPr>
              <w:t>Kebenarandanketajamananalisis, Komunikasi yang efektif.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</w:tcPr>
          <w:p w:rsidR="0043144D" w:rsidRDefault="003420AE" w:rsidP="00BF5978">
            <w:r>
              <w:t>10% kehadiran,30% tugas I dan II, 30% UTS dan30% UAS</w:t>
            </w:r>
          </w:p>
        </w:tc>
      </w:tr>
      <w:tr w:rsidR="0043144D" w:rsidTr="006B0572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43144D" w:rsidRDefault="003420AE">
            <w:pPr>
              <w:jc w:val="center"/>
            </w:pPr>
            <w:r>
              <w:t>3.</w:t>
            </w:r>
          </w:p>
        </w:tc>
        <w:tc>
          <w:tcPr>
            <w:tcW w:w="2261" w:type="dxa"/>
            <w:gridSpan w:val="2"/>
          </w:tcPr>
          <w:p w:rsidR="0043144D" w:rsidRPr="0070278A" w:rsidRDefault="00B973B1" w:rsidP="00B973B1">
            <w:r w:rsidRPr="0070278A">
              <w:rPr>
                <w:rFonts w:cs="Tahoma"/>
                <w:bCs/>
              </w:rPr>
              <w:t>Mahasiswamampumenguasaiberbagaimacamdesainriset</w:t>
            </w:r>
          </w:p>
        </w:tc>
        <w:tc>
          <w:tcPr>
            <w:tcW w:w="2070" w:type="dxa"/>
          </w:tcPr>
          <w:p w:rsidR="0043144D" w:rsidRDefault="00D75F5F">
            <w:pPr>
              <w:rPr>
                <w:rFonts w:cs="Tahoma"/>
              </w:rPr>
            </w:pPr>
            <w:r>
              <w:rPr>
                <w:rFonts w:cs="Tahoma"/>
              </w:rPr>
              <w:t>Explorative research, conclusive research, descriptive research dan causal research</w:t>
            </w:r>
          </w:p>
        </w:tc>
        <w:tc>
          <w:tcPr>
            <w:tcW w:w="171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Ceramah, anyajawab,  dandiskusi</w:t>
            </w:r>
          </w:p>
        </w:tc>
        <w:tc>
          <w:tcPr>
            <w:tcW w:w="153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3 x 50 menit</w:t>
            </w:r>
          </w:p>
        </w:tc>
        <w:tc>
          <w:tcPr>
            <w:tcW w:w="1467" w:type="dxa"/>
            <w:gridSpan w:val="3"/>
          </w:tcPr>
          <w:p w:rsidR="0043144D" w:rsidRDefault="0043144D"/>
        </w:tc>
        <w:tc>
          <w:tcPr>
            <w:tcW w:w="2133" w:type="dxa"/>
            <w:gridSpan w:val="3"/>
          </w:tcPr>
          <w:p w:rsidR="0043144D" w:rsidRDefault="003420AE" w:rsidP="00BF5978">
            <w:pPr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Kebenarandanketepatanjawaban,</w:t>
            </w:r>
          </w:p>
          <w:p w:rsidR="0043144D" w:rsidRDefault="003420AE" w:rsidP="00BF5978">
            <w:pPr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Kebenarandanketajamananalisis, Komunikasi yang efektif.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</w:tcPr>
          <w:p w:rsidR="0043144D" w:rsidRDefault="003420AE" w:rsidP="00BF5978">
            <w:r>
              <w:t>10% kehadiran,30% tugas I dan II, 30% UTS dan30% UAS</w:t>
            </w:r>
          </w:p>
        </w:tc>
      </w:tr>
      <w:tr w:rsidR="0043144D" w:rsidTr="006B0572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43144D" w:rsidRDefault="003420AE">
            <w:pPr>
              <w:jc w:val="center"/>
            </w:pPr>
            <w:r>
              <w:t>4.</w:t>
            </w:r>
          </w:p>
        </w:tc>
        <w:tc>
          <w:tcPr>
            <w:tcW w:w="2261" w:type="dxa"/>
            <w:gridSpan w:val="2"/>
          </w:tcPr>
          <w:p w:rsidR="0043144D" w:rsidRDefault="003420AE" w:rsidP="004C4779">
            <w:r>
              <w:rPr>
                <w:rFonts w:cs="Tahoma"/>
                <w:bCs/>
                <w:szCs w:val="24"/>
                <w:lang w:val="id-ID"/>
              </w:rPr>
              <w:t xml:space="preserve">Mahasiswa </w:t>
            </w:r>
            <w:r>
              <w:rPr>
                <w:rFonts w:cs="Tahoma"/>
                <w:bCs/>
                <w:szCs w:val="24"/>
              </w:rPr>
              <w:t>mampu</w:t>
            </w:r>
            <w:r w:rsidR="004C4779">
              <w:rPr>
                <w:rFonts w:cs="Tahoma"/>
                <w:bCs/>
                <w:szCs w:val="24"/>
              </w:rPr>
              <w:t>membedakan 2 jenis data besertakelebihandankekuranganya</w:t>
            </w:r>
          </w:p>
        </w:tc>
        <w:tc>
          <w:tcPr>
            <w:tcW w:w="2070" w:type="dxa"/>
          </w:tcPr>
          <w:p w:rsidR="0043144D" w:rsidRPr="004C4779" w:rsidRDefault="004C4779" w:rsidP="004E5C50">
            <w:pPr>
              <w:rPr>
                <w:rFonts w:cs="Tahoma"/>
              </w:rPr>
            </w:pPr>
            <w:r>
              <w:rPr>
                <w:rFonts w:cs="Tahoma"/>
              </w:rPr>
              <w:t>Definisi, kelebihandankekurangan data sekunder, Definisi, kelebihandankekurangandata primer</w:t>
            </w:r>
          </w:p>
        </w:tc>
        <w:tc>
          <w:tcPr>
            <w:tcW w:w="171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Ceramah, tanyajawab,  dandiskusi</w:t>
            </w:r>
          </w:p>
        </w:tc>
        <w:tc>
          <w:tcPr>
            <w:tcW w:w="153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3 x 50 menit</w:t>
            </w:r>
          </w:p>
        </w:tc>
        <w:tc>
          <w:tcPr>
            <w:tcW w:w="1467" w:type="dxa"/>
            <w:gridSpan w:val="3"/>
          </w:tcPr>
          <w:p w:rsidR="0043144D" w:rsidRDefault="0043144D"/>
        </w:tc>
        <w:tc>
          <w:tcPr>
            <w:tcW w:w="2133" w:type="dxa"/>
            <w:gridSpan w:val="3"/>
          </w:tcPr>
          <w:p w:rsidR="0043144D" w:rsidRDefault="003420AE" w:rsidP="00BF5978">
            <w:pPr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Kebenarandanketepatanjawaban,</w:t>
            </w:r>
          </w:p>
          <w:p w:rsidR="0043144D" w:rsidRDefault="003420AE" w:rsidP="00BF5978">
            <w:r>
              <w:rPr>
                <w:rFonts w:cs="Aparajita"/>
                <w:bCs/>
              </w:rPr>
              <w:t>Kebenarandanketajamananalisis, Komunikasi yang efektif.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</w:tcPr>
          <w:p w:rsidR="0043144D" w:rsidRDefault="003420AE" w:rsidP="00BF5978">
            <w:r>
              <w:t>10% kehadiran,30% tugas I dan II, 30% UTS dan30% UAS</w:t>
            </w:r>
          </w:p>
        </w:tc>
      </w:tr>
      <w:tr w:rsidR="0043144D" w:rsidTr="006B0572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43144D" w:rsidRDefault="003420AE">
            <w:pPr>
              <w:jc w:val="center"/>
            </w:pPr>
            <w:r>
              <w:t>5.</w:t>
            </w:r>
          </w:p>
        </w:tc>
        <w:tc>
          <w:tcPr>
            <w:tcW w:w="2261" w:type="dxa"/>
            <w:gridSpan w:val="2"/>
          </w:tcPr>
          <w:p w:rsidR="0043144D" w:rsidRPr="004E5C50" w:rsidRDefault="00B95759" w:rsidP="000C6FF3">
            <w:r>
              <w:rPr>
                <w:rFonts w:cs="Tahoma"/>
                <w:bCs/>
                <w:szCs w:val="24"/>
                <w:lang w:val="id-ID"/>
              </w:rPr>
              <w:t>Mahasisw</w:t>
            </w:r>
            <w:r>
              <w:rPr>
                <w:rFonts w:cs="Tahoma"/>
                <w:bCs/>
                <w:szCs w:val="24"/>
              </w:rPr>
              <w:t>a</w:t>
            </w:r>
            <w:r w:rsidR="003420AE">
              <w:rPr>
                <w:rFonts w:cs="Tahoma"/>
                <w:bCs/>
                <w:szCs w:val="24"/>
              </w:rPr>
              <w:t>mampu</w:t>
            </w:r>
            <w:r w:rsidR="003420AE">
              <w:rPr>
                <w:rFonts w:cs="Tahoma"/>
                <w:bCs/>
                <w:szCs w:val="24"/>
                <w:lang w:val="id-ID"/>
              </w:rPr>
              <w:t xml:space="preserve">menjelaskan </w:t>
            </w:r>
            <w:r w:rsidR="004E5C50">
              <w:rPr>
                <w:rFonts w:cs="Tahoma"/>
                <w:bCs/>
                <w:szCs w:val="24"/>
              </w:rPr>
              <w:t>karakteristikpenelitiankualitatif vs kuantitatifberikut</w:t>
            </w:r>
            <w:r w:rsidR="000C6FF3">
              <w:rPr>
                <w:rFonts w:cs="Tahoma"/>
                <w:bCs/>
                <w:szCs w:val="24"/>
              </w:rPr>
              <w:t xml:space="preserve">, aplikasi, </w:t>
            </w:r>
            <w:r w:rsidR="004E5C50">
              <w:rPr>
                <w:rFonts w:cs="Tahoma"/>
                <w:bCs/>
                <w:szCs w:val="24"/>
              </w:rPr>
              <w:t>strategi</w:t>
            </w:r>
            <w:r w:rsidR="00A504B7">
              <w:rPr>
                <w:rFonts w:cs="Tahoma"/>
                <w:bCs/>
                <w:szCs w:val="24"/>
              </w:rPr>
              <w:t>-strategi</w:t>
            </w:r>
            <w:r w:rsidR="000C6FF3">
              <w:rPr>
                <w:rFonts w:cs="Tahoma"/>
                <w:bCs/>
                <w:szCs w:val="24"/>
              </w:rPr>
              <w:t>sertapendekatanrisetpemasaran</w:t>
            </w:r>
          </w:p>
        </w:tc>
        <w:tc>
          <w:tcPr>
            <w:tcW w:w="2070" w:type="dxa"/>
          </w:tcPr>
          <w:p w:rsidR="0043144D" w:rsidRPr="004E5C50" w:rsidRDefault="004E5C50" w:rsidP="00D113B7">
            <w:pPr>
              <w:rPr>
                <w:rFonts w:cs="Tahoma"/>
              </w:rPr>
            </w:pPr>
            <w:r>
              <w:rPr>
                <w:rFonts w:cs="Tahoma"/>
              </w:rPr>
              <w:t xml:space="preserve">Definisirisetkualitatif vs risetkuantitatif, </w:t>
            </w:r>
            <w:r w:rsidR="00D113B7">
              <w:rPr>
                <w:rFonts w:cs="Tahoma"/>
              </w:rPr>
              <w:t>aplikasidans</w:t>
            </w:r>
            <w:r>
              <w:rPr>
                <w:rFonts w:cs="Tahoma"/>
              </w:rPr>
              <w:t>trategi</w:t>
            </w:r>
            <w:r w:rsidR="00A504B7">
              <w:rPr>
                <w:rFonts w:cs="Tahoma"/>
              </w:rPr>
              <w:t>-strategi</w:t>
            </w:r>
            <w:r>
              <w:rPr>
                <w:rFonts w:cs="Tahoma"/>
              </w:rPr>
              <w:t xml:space="preserve">risetkualitatif, </w:t>
            </w:r>
            <w:r w:rsidR="00D113B7">
              <w:rPr>
                <w:rFonts w:cs="Tahoma"/>
              </w:rPr>
              <w:t>sertapendekatanrisetkualitatif</w:t>
            </w:r>
          </w:p>
        </w:tc>
        <w:tc>
          <w:tcPr>
            <w:tcW w:w="171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Ceramah, tanyajawab,  dandiskusi</w:t>
            </w:r>
          </w:p>
        </w:tc>
        <w:tc>
          <w:tcPr>
            <w:tcW w:w="153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3 x 50 menit</w:t>
            </w:r>
          </w:p>
        </w:tc>
        <w:tc>
          <w:tcPr>
            <w:tcW w:w="1467" w:type="dxa"/>
            <w:gridSpan w:val="3"/>
          </w:tcPr>
          <w:p w:rsidR="0043144D" w:rsidRDefault="0043144D"/>
        </w:tc>
        <w:tc>
          <w:tcPr>
            <w:tcW w:w="2133" w:type="dxa"/>
            <w:gridSpan w:val="3"/>
          </w:tcPr>
          <w:p w:rsidR="0043144D" w:rsidRDefault="003420AE" w:rsidP="00BF5978">
            <w:pPr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Kebenarandanketepatanjawaban,</w:t>
            </w:r>
          </w:p>
          <w:p w:rsidR="0043144D" w:rsidRDefault="003420AE" w:rsidP="00BF5978">
            <w:r>
              <w:rPr>
                <w:rFonts w:cs="Aparajita"/>
                <w:bCs/>
              </w:rPr>
              <w:t>Kebenarandanketajamananalisis, Komunikasi yang efektif.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</w:tcPr>
          <w:p w:rsidR="0043144D" w:rsidRDefault="003420AE" w:rsidP="00BF5978">
            <w:r>
              <w:t>10% kehadiran,30% tugas I dan II, 30% UTS dan30% UAS</w:t>
            </w:r>
          </w:p>
        </w:tc>
      </w:tr>
      <w:tr w:rsidR="0043144D" w:rsidTr="006B0572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43144D" w:rsidRDefault="00444D68">
            <w:pPr>
              <w:jc w:val="center"/>
            </w:pPr>
            <w:r>
              <w:lastRenderedPageBreak/>
              <w:t>6 &amp; 7</w:t>
            </w:r>
          </w:p>
        </w:tc>
        <w:tc>
          <w:tcPr>
            <w:tcW w:w="2261" w:type="dxa"/>
            <w:gridSpan w:val="2"/>
          </w:tcPr>
          <w:p w:rsidR="0043144D" w:rsidRDefault="001B17B4" w:rsidP="00C91D50">
            <w:r>
              <w:rPr>
                <w:rFonts w:cs="Tahoma"/>
                <w:bCs/>
                <w:szCs w:val="24"/>
                <w:lang w:val="id-ID"/>
              </w:rPr>
              <w:t>Mahasisw</w:t>
            </w:r>
            <w:r>
              <w:rPr>
                <w:rFonts w:cs="Tahoma"/>
                <w:bCs/>
                <w:szCs w:val="24"/>
              </w:rPr>
              <w:t>amampu</w:t>
            </w:r>
            <w:r>
              <w:rPr>
                <w:rFonts w:cs="Tahoma"/>
                <w:bCs/>
                <w:szCs w:val="24"/>
                <w:lang w:val="id-ID"/>
              </w:rPr>
              <w:t xml:space="preserve">menjelaskan </w:t>
            </w:r>
            <w:r>
              <w:rPr>
                <w:rFonts w:cs="Tahoma"/>
                <w:bCs/>
                <w:szCs w:val="24"/>
              </w:rPr>
              <w:t>metode-m</w:t>
            </w:r>
            <w:r w:rsidR="00C91D50">
              <w:rPr>
                <w:rFonts w:cs="Tahoma"/>
                <w:bCs/>
                <w:szCs w:val="24"/>
              </w:rPr>
              <w:t>e</w:t>
            </w:r>
            <w:r>
              <w:rPr>
                <w:rFonts w:cs="Tahoma"/>
                <w:bCs/>
                <w:szCs w:val="24"/>
              </w:rPr>
              <w:t>tode</w:t>
            </w:r>
            <w:r w:rsidR="001C2CE1">
              <w:rPr>
                <w:rFonts w:cs="Tahoma"/>
                <w:bCs/>
                <w:szCs w:val="24"/>
              </w:rPr>
              <w:t>sampling dan</w:t>
            </w:r>
            <w:r>
              <w:rPr>
                <w:rFonts w:cs="Tahoma"/>
                <w:bCs/>
                <w:szCs w:val="24"/>
              </w:rPr>
              <w:t>pengumpulan data padapenelitiankualitatif</w:t>
            </w:r>
          </w:p>
        </w:tc>
        <w:tc>
          <w:tcPr>
            <w:tcW w:w="2070" w:type="dxa"/>
          </w:tcPr>
          <w:p w:rsidR="0043144D" w:rsidRPr="001B17B4" w:rsidRDefault="00FE2B61" w:rsidP="001B17B4">
            <w:r>
              <w:rPr>
                <w:rFonts w:cs="Tahoma"/>
              </w:rPr>
              <w:t xml:space="preserve">Metode sampling dalamrisetkualitatif, </w:t>
            </w:r>
            <w:r w:rsidR="00C46E20">
              <w:rPr>
                <w:rFonts w:cs="Tahoma"/>
              </w:rPr>
              <w:t xml:space="preserve">focus group, </w:t>
            </w:r>
            <w:r w:rsidR="00DA6765">
              <w:rPr>
                <w:rFonts w:cs="Tahoma"/>
              </w:rPr>
              <w:t>m</w:t>
            </w:r>
            <w:r w:rsidR="001B17B4">
              <w:rPr>
                <w:rFonts w:cs="Tahoma"/>
              </w:rPr>
              <w:t xml:space="preserve">etodewawancara, </w:t>
            </w:r>
            <w:r w:rsidR="008C2B6D">
              <w:rPr>
                <w:rFonts w:cs="Tahoma"/>
              </w:rPr>
              <w:t>survey dan</w:t>
            </w:r>
            <w:r w:rsidR="001B17B4">
              <w:rPr>
                <w:rFonts w:cs="Tahoma"/>
              </w:rPr>
              <w:t>observasi, visual dandokumentasi</w:t>
            </w:r>
          </w:p>
        </w:tc>
        <w:tc>
          <w:tcPr>
            <w:tcW w:w="171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Ceramah, tanyajawab,  dandiskusi</w:t>
            </w:r>
          </w:p>
        </w:tc>
        <w:tc>
          <w:tcPr>
            <w:tcW w:w="1530" w:type="dxa"/>
            <w:gridSpan w:val="2"/>
          </w:tcPr>
          <w:p w:rsidR="0043144D" w:rsidRDefault="003B67D8">
            <w:r>
              <w:rPr>
                <w:rFonts w:cs="Aparajita"/>
                <w:bCs/>
              </w:rPr>
              <w:t>6</w:t>
            </w:r>
            <w:r w:rsidR="003420AE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467" w:type="dxa"/>
            <w:gridSpan w:val="3"/>
          </w:tcPr>
          <w:p w:rsidR="0043144D" w:rsidRDefault="003420AE">
            <w:r>
              <w:t>TugasMandiri</w:t>
            </w:r>
          </w:p>
        </w:tc>
        <w:tc>
          <w:tcPr>
            <w:tcW w:w="2133" w:type="dxa"/>
            <w:gridSpan w:val="3"/>
          </w:tcPr>
          <w:p w:rsidR="0043144D" w:rsidRDefault="003420AE" w:rsidP="00BF5978">
            <w:pPr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Kebenarandanketepatanjawaban,</w:t>
            </w:r>
          </w:p>
          <w:p w:rsidR="0043144D" w:rsidRDefault="003420AE" w:rsidP="00BF5978">
            <w:r>
              <w:rPr>
                <w:rFonts w:cs="Aparajita"/>
                <w:bCs/>
              </w:rPr>
              <w:t>Kebenarandanketajamananalisis, Komunikasi yang efektif.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</w:tcPr>
          <w:p w:rsidR="0043144D" w:rsidRDefault="003420AE" w:rsidP="00BF5978">
            <w:r>
              <w:t>10% kehadiran,30% tugas I dan II, 30% UTS dan30% UAS</w:t>
            </w:r>
          </w:p>
        </w:tc>
      </w:tr>
      <w:tr w:rsidR="0043144D" w:rsidTr="006B0572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43144D" w:rsidRDefault="00444D68" w:rsidP="00444D68">
            <w:pPr>
              <w:jc w:val="center"/>
            </w:pPr>
            <w:r>
              <w:t>8</w:t>
            </w:r>
            <w:r w:rsidR="003420AE">
              <w:t>.</w:t>
            </w:r>
          </w:p>
        </w:tc>
        <w:tc>
          <w:tcPr>
            <w:tcW w:w="2261" w:type="dxa"/>
            <w:gridSpan w:val="2"/>
          </w:tcPr>
          <w:p w:rsidR="0043144D" w:rsidRDefault="00DB306F" w:rsidP="00D839C1">
            <w:r>
              <w:rPr>
                <w:rFonts w:cs="Tahoma"/>
                <w:bCs/>
                <w:szCs w:val="24"/>
                <w:lang w:val="id-ID"/>
              </w:rPr>
              <w:t>Mahasisw</w:t>
            </w:r>
            <w:r>
              <w:rPr>
                <w:rFonts w:cs="Tahoma"/>
                <w:bCs/>
                <w:szCs w:val="24"/>
              </w:rPr>
              <w:t>amampu</w:t>
            </w:r>
            <w:r>
              <w:rPr>
                <w:rFonts w:cs="Tahoma"/>
                <w:bCs/>
                <w:szCs w:val="24"/>
                <w:lang w:val="id-ID"/>
              </w:rPr>
              <w:t xml:space="preserve">menjelaskan </w:t>
            </w:r>
            <w:r>
              <w:rPr>
                <w:rFonts w:cs="Tahoma"/>
                <w:bCs/>
                <w:szCs w:val="24"/>
              </w:rPr>
              <w:t>metodeanalisis data padapenelitiankualitatif</w:t>
            </w:r>
            <w:r w:rsidR="00D839C1">
              <w:rPr>
                <w:rFonts w:cs="Tahoma"/>
                <w:bCs/>
                <w:szCs w:val="24"/>
              </w:rPr>
              <w:t>danmampuujivaliditasdanreliabilitas</w:t>
            </w:r>
          </w:p>
        </w:tc>
        <w:tc>
          <w:tcPr>
            <w:tcW w:w="2070" w:type="dxa"/>
          </w:tcPr>
          <w:p w:rsidR="0043144D" w:rsidRDefault="00C91D50">
            <w:r>
              <w:t>Model Mile</w:t>
            </w:r>
            <w:r w:rsidR="00785EF6">
              <w:t>s</w:t>
            </w:r>
            <w:r>
              <w:t>dan Huberman, content analysis</w:t>
            </w:r>
          </w:p>
        </w:tc>
        <w:tc>
          <w:tcPr>
            <w:tcW w:w="171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Ceramah, tanyajawab,  dandiskusi</w:t>
            </w:r>
          </w:p>
        </w:tc>
        <w:tc>
          <w:tcPr>
            <w:tcW w:w="153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3 x 50 menit</w:t>
            </w:r>
          </w:p>
        </w:tc>
        <w:tc>
          <w:tcPr>
            <w:tcW w:w="1467" w:type="dxa"/>
            <w:gridSpan w:val="3"/>
          </w:tcPr>
          <w:p w:rsidR="0043144D" w:rsidRDefault="0043144D"/>
        </w:tc>
        <w:tc>
          <w:tcPr>
            <w:tcW w:w="2133" w:type="dxa"/>
            <w:gridSpan w:val="3"/>
          </w:tcPr>
          <w:p w:rsidR="0043144D" w:rsidRDefault="003420AE" w:rsidP="00BF5978">
            <w:pPr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Kebenarandanketepatanjawaban,</w:t>
            </w:r>
          </w:p>
          <w:p w:rsidR="0043144D" w:rsidRDefault="003420AE" w:rsidP="00BF5978">
            <w:r>
              <w:rPr>
                <w:rFonts w:cs="Aparajita"/>
                <w:bCs/>
              </w:rPr>
              <w:t>Kebenarandanketajamananalisis, Komunikasi yang efektif.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</w:tcPr>
          <w:p w:rsidR="0043144D" w:rsidRDefault="003420AE" w:rsidP="00BF5978">
            <w:r>
              <w:t>10% kehadiran,30% tugas I dan II, 30% UTS dan30% UAS</w:t>
            </w:r>
          </w:p>
        </w:tc>
      </w:tr>
      <w:tr w:rsidR="0043144D" w:rsidTr="006B0572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43144D" w:rsidRDefault="00444D68" w:rsidP="00444D68">
            <w:pPr>
              <w:jc w:val="center"/>
            </w:pPr>
            <w:r>
              <w:t>9</w:t>
            </w:r>
            <w:r w:rsidR="003420AE">
              <w:t>.</w:t>
            </w:r>
          </w:p>
        </w:tc>
        <w:tc>
          <w:tcPr>
            <w:tcW w:w="2261" w:type="dxa"/>
            <w:gridSpan w:val="2"/>
          </w:tcPr>
          <w:p w:rsidR="0043144D" w:rsidRDefault="00CE504F" w:rsidP="00CE504F">
            <w:r>
              <w:rPr>
                <w:rFonts w:cs="Tahoma"/>
                <w:bCs/>
                <w:szCs w:val="24"/>
                <w:lang w:val="id-ID"/>
              </w:rPr>
              <w:t>Mahasisw</w:t>
            </w:r>
            <w:r>
              <w:rPr>
                <w:rFonts w:cs="Tahoma"/>
                <w:bCs/>
                <w:szCs w:val="24"/>
              </w:rPr>
              <w:t>amampu</w:t>
            </w:r>
            <w:r>
              <w:rPr>
                <w:rFonts w:cs="Tahoma"/>
                <w:bCs/>
                <w:szCs w:val="24"/>
                <w:lang w:val="id-ID"/>
              </w:rPr>
              <w:t xml:space="preserve">menjelaskan </w:t>
            </w:r>
            <w:r>
              <w:rPr>
                <w:rFonts w:cs="Tahoma"/>
                <w:bCs/>
                <w:szCs w:val="24"/>
              </w:rPr>
              <w:t>karakteristikpenelitiankuantitatif vs kualitatifberikutaplikasidanpendekatandalamrisetpemasaran</w:t>
            </w:r>
          </w:p>
        </w:tc>
        <w:tc>
          <w:tcPr>
            <w:tcW w:w="2070" w:type="dxa"/>
          </w:tcPr>
          <w:p w:rsidR="0043144D" w:rsidRDefault="00E21C00" w:rsidP="003F4923">
            <w:r>
              <w:rPr>
                <w:rFonts w:cs="Tahoma"/>
              </w:rPr>
              <w:t>Definisirisetkuantitatif vs risetkualitatif, aplikasirisetkuantitatifdanpendekatanrisetkualitatif</w:t>
            </w:r>
          </w:p>
        </w:tc>
        <w:tc>
          <w:tcPr>
            <w:tcW w:w="171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Ceramah, tanyajawab,  dandiskusi</w:t>
            </w:r>
          </w:p>
        </w:tc>
        <w:tc>
          <w:tcPr>
            <w:tcW w:w="153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3 x 50 menit</w:t>
            </w:r>
          </w:p>
        </w:tc>
        <w:tc>
          <w:tcPr>
            <w:tcW w:w="1467" w:type="dxa"/>
            <w:gridSpan w:val="3"/>
          </w:tcPr>
          <w:p w:rsidR="0043144D" w:rsidRDefault="0043144D"/>
        </w:tc>
        <w:tc>
          <w:tcPr>
            <w:tcW w:w="2133" w:type="dxa"/>
            <w:gridSpan w:val="3"/>
          </w:tcPr>
          <w:p w:rsidR="0043144D" w:rsidRDefault="003420AE" w:rsidP="00BF5978">
            <w:pPr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Kebenarandanketepatanjawaban,</w:t>
            </w:r>
          </w:p>
          <w:p w:rsidR="0043144D" w:rsidRDefault="003420AE" w:rsidP="00BF5978">
            <w:r>
              <w:rPr>
                <w:rFonts w:cs="Aparajita"/>
                <w:bCs/>
              </w:rPr>
              <w:t>Kebenarandanketajamananalisis, Komunikasi yang efektif.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</w:tcPr>
          <w:p w:rsidR="0043144D" w:rsidRDefault="003420AE" w:rsidP="00BF5978">
            <w:r>
              <w:t>10% kehadiran,30% tugas I dan II, 30% UTS dan30% UAS</w:t>
            </w:r>
          </w:p>
        </w:tc>
      </w:tr>
      <w:tr w:rsidR="0043144D" w:rsidTr="006B0572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43144D" w:rsidRDefault="00444D68" w:rsidP="00E572C4">
            <w:pPr>
              <w:jc w:val="center"/>
            </w:pPr>
            <w:r>
              <w:t>10</w:t>
            </w:r>
            <w:r w:rsidR="00E572C4">
              <w:t>&amp; 11</w:t>
            </w:r>
          </w:p>
        </w:tc>
        <w:tc>
          <w:tcPr>
            <w:tcW w:w="2261" w:type="dxa"/>
            <w:gridSpan w:val="2"/>
          </w:tcPr>
          <w:p w:rsidR="0043144D" w:rsidRDefault="00CC24F2" w:rsidP="00CC24F2">
            <w:r>
              <w:rPr>
                <w:rFonts w:cs="Tahoma"/>
                <w:bCs/>
                <w:szCs w:val="24"/>
                <w:lang w:val="id-ID"/>
              </w:rPr>
              <w:t>Mahasisw</w:t>
            </w:r>
            <w:r>
              <w:rPr>
                <w:rFonts w:cs="Tahoma"/>
                <w:bCs/>
                <w:szCs w:val="24"/>
              </w:rPr>
              <w:t>amampu</w:t>
            </w:r>
            <w:r>
              <w:rPr>
                <w:rFonts w:cs="Tahoma"/>
                <w:bCs/>
                <w:szCs w:val="24"/>
                <w:lang w:val="id-ID"/>
              </w:rPr>
              <w:t xml:space="preserve">menjelaskan </w:t>
            </w:r>
            <w:r>
              <w:rPr>
                <w:rFonts w:cs="Tahoma"/>
                <w:bCs/>
                <w:szCs w:val="24"/>
              </w:rPr>
              <w:t>metode-metode sampling danteknikpengumpulan data padapenelitiankuantitatif</w:t>
            </w:r>
          </w:p>
        </w:tc>
        <w:tc>
          <w:tcPr>
            <w:tcW w:w="2070" w:type="dxa"/>
          </w:tcPr>
          <w:p w:rsidR="0043144D" w:rsidRDefault="000513BF">
            <w:r>
              <w:t>Probability dan non-probability sampling</w:t>
            </w:r>
            <w:r w:rsidR="0004701C">
              <w:t xml:space="preserve">, </w:t>
            </w:r>
            <w:r w:rsidR="00961F6A">
              <w:t>ukuran sampling dan</w:t>
            </w:r>
            <w:r w:rsidR="0004701C">
              <w:t>teknikskala</w:t>
            </w:r>
          </w:p>
        </w:tc>
        <w:tc>
          <w:tcPr>
            <w:tcW w:w="171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Ceramah, tanyajawab,  dandiskusi</w:t>
            </w:r>
          </w:p>
        </w:tc>
        <w:tc>
          <w:tcPr>
            <w:tcW w:w="1530" w:type="dxa"/>
            <w:gridSpan w:val="2"/>
          </w:tcPr>
          <w:p w:rsidR="0043144D" w:rsidRDefault="00843264">
            <w:r>
              <w:rPr>
                <w:rFonts w:cs="Aparajita"/>
                <w:bCs/>
              </w:rPr>
              <w:t>6</w:t>
            </w:r>
            <w:r w:rsidR="003420AE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467" w:type="dxa"/>
            <w:gridSpan w:val="3"/>
          </w:tcPr>
          <w:p w:rsidR="0043144D" w:rsidRDefault="003420AE">
            <w:r>
              <w:t>TugasMandiri</w:t>
            </w:r>
          </w:p>
        </w:tc>
        <w:tc>
          <w:tcPr>
            <w:tcW w:w="2133" w:type="dxa"/>
            <w:gridSpan w:val="3"/>
          </w:tcPr>
          <w:p w:rsidR="0043144D" w:rsidRDefault="003420AE" w:rsidP="00BF5978">
            <w:pPr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Kebenarandanketepatanjawaban,</w:t>
            </w:r>
          </w:p>
          <w:p w:rsidR="0043144D" w:rsidRDefault="003420AE" w:rsidP="00BF5978">
            <w:r>
              <w:rPr>
                <w:rFonts w:cs="Aparajita"/>
                <w:bCs/>
              </w:rPr>
              <w:t>Kebenarandanketajamananalisis, Komunikasi yang efektif.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</w:tcPr>
          <w:p w:rsidR="0043144D" w:rsidRDefault="003420AE" w:rsidP="00BF5978">
            <w:r>
              <w:t>10% kehadiran,30% tugas I dan II, 30% UTS dan30% UAS</w:t>
            </w:r>
          </w:p>
        </w:tc>
      </w:tr>
      <w:tr w:rsidR="0043144D" w:rsidTr="006B0572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43144D" w:rsidRDefault="00E572C4" w:rsidP="00E572C4">
            <w:pPr>
              <w:jc w:val="center"/>
            </w:pPr>
            <w:r>
              <w:t>12</w:t>
            </w:r>
            <w:r w:rsidR="00444D68">
              <w:t>&amp; 1</w:t>
            </w:r>
            <w:r>
              <w:t>3</w:t>
            </w:r>
          </w:p>
        </w:tc>
        <w:tc>
          <w:tcPr>
            <w:tcW w:w="2261" w:type="dxa"/>
            <w:gridSpan w:val="2"/>
          </w:tcPr>
          <w:p w:rsidR="0043144D" w:rsidRDefault="00CC24F2" w:rsidP="00E82D26">
            <w:r>
              <w:rPr>
                <w:rFonts w:cs="Tahoma"/>
                <w:bCs/>
                <w:szCs w:val="24"/>
                <w:lang w:val="id-ID"/>
              </w:rPr>
              <w:t>Mahasisw</w:t>
            </w:r>
            <w:r>
              <w:rPr>
                <w:rFonts w:cs="Tahoma"/>
                <w:bCs/>
                <w:szCs w:val="24"/>
              </w:rPr>
              <w:t>amampu</w:t>
            </w:r>
            <w:r w:rsidR="00E82D26">
              <w:rPr>
                <w:rFonts w:cs="Tahoma"/>
                <w:bCs/>
                <w:szCs w:val="24"/>
              </w:rPr>
              <w:t>menganalisis</w:t>
            </w:r>
            <w:r w:rsidR="00B269E7">
              <w:rPr>
                <w:rFonts w:cs="Tahoma"/>
                <w:bCs/>
                <w:szCs w:val="24"/>
              </w:rPr>
              <w:t>daninterpretasi</w:t>
            </w:r>
            <w:r>
              <w:rPr>
                <w:rFonts w:cs="Tahoma"/>
                <w:bCs/>
                <w:szCs w:val="24"/>
              </w:rPr>
              <w:t>data padapenelitiankuantitatif</w:t>
            </w:r>
            <w:r w:rsidR="00E82D26">
              <w:rPr>
                <w:rFonts w:cs="Tahoma"/>
                <w:bCs/>
                <w:szCs w:val="24"/>
              </w:rPr>
              <w:t>menggunakan software (spss)</w:t>
            </w:r>
          </w:p>
        </w:tc>
        <w:tc>
          <w:tcPr>
            <w:tcW w:w="2070" w:type="dxa"/>
          </w:tcPr>
          <w:p w:rsidR="0043144D" w:rsidRDefault="00E82D26" w:rsidP="00C8365E">
            <w:r>
              <w:t>Teoridan</w:t>
            </w:r>
            <w:r w:rsidR="00F648A7">
              <w:t>p</w:t>
            </w:r>
            <w:r>
              <w:t>raktek</w:t>
            </w:r>
            <w:r w:rsidR="00F648A7">
              <w:t>analisis</w:t>
            </w:r>
            <w:r w:rsidR="00C8365E">
              <w:t>daninterpretasi</w:t>
            </w:r>
            <w:r>
              <w:t>m</w:t>
            </w:r>
            <w:r w:rsidR="007B72C3">
              <w:t>etoderegresi</w:t>
            </w:r>
            <w:r w:rsidR="00701195">
              <w:t>berganda(</w:t>
            </w:r>
            <w:r w:rsidR="00234E27">
              <w:t>parsialdan</w:t>
            </w:r>
            <w:r w:rsidR="00237C3B">
              <w:t>simultan</w:t>
            </w:r>
            <w:r w:rsidR="00701195">
              <w:t>)</w:t>
            </w:r>
            <w:r w:rsidR="00C8365E">
              <w:t>serta</w:t>
            </w:r>
            <w:r w:rsidR="0004701C">
              <w:t>chi-square analysis</w:t>
            </w:r>
            <w:r w:rsidR="00F648A7">
              <w:t xml:space="preserve"> (spss)</w:t>
            </w:r>
          </w:p>
        </w:tc>
        <w:tc>
          <w:tcPr>
            <w:tcW w:w="1710" w:type="dxa"/>
            <w:gridSpan w:val="2"/>
          </w:tcPr>
          <w:p w:rsidR="0043144D" w:rsidRDefault="003420AE" w:rsidP="00AE5C38">
            <w:r>
              <w:rPr>
                <w:rFonts w:cs="Aparajita"/>
                <w:bCs/>
              </w:rPr>
              <w:t>Ceramah, tanyajawab,  diskusi</w:t>
            </w:r>
            <w:r w:rsidR="00AE5C38">
              <w:rPr>
                <w:rFonts w:cs="Aparajita"/>
                <w:bCs/>
              </w:rPr>
              <w:t>danpraktek</w:t>
            </w:r>
          </w:p>
        </w:tc>
        <w:tc>
          <w:tcPr>
            <w:tcW w:w="1530" w:type="dxa"/>
            <w:gridSpan w:val="2"/>
          </w:tcPr>
          <w:p w:rsidR="0043144D" w:rsidRDefault="00843264">
            <w:r>
              <w:rPr>
                <w:rFonts w:cs="Aparajita"/>
                <w:bCs/>
              </w:rPr>
              <w:t>6</w:t>
            </w:r>
            <w:r w:rsidR="003420AE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467" w:type="dxa"/>
            <w:gridSpan w:val="3"/>
          </w:tcPr>
          <w:p w:rsidR="0043144D" w:rsidRDefault="003420AE">
            <w:r>
              <w:t>TugasMandiri</w:t>
            </w:r>
          </w:p>
        </w:tc>
        <w:tc>
          <w:tcPr>
            <w:tcW w:w="2133" w:type="dxa"/>
            <w:gridSpan w:val="3"/>
          </w:tcPr>
          <w:p w:rsidR="0043144D" w:rsidRDefault="003420AE" w:rsidP="00BF5978">
            <w:pPr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Kebenarandanketepatanjawaban,</w:t>
            </w:r>
          </w:p>
          <w:p w:rsidR="0043144D" w:rsidRDefault="003420AE" w:rsidP="00BF5978">
            <w:r>
              <w:rPr>
                <w:rFonts w:cs="Aparajita"/>
                <w:bCs/>
              </w:rPr>
              <w:t xml:space="preserve">Kebenarandanketajamananalisis, Komunikasi yang </w:t>
            </w:r>
            <w:bookmarkStart w:id="0" w:name="_GoBack"/>
            <w:bookmarkEnd w:id="0"/>
            <w:r>
              <w:rPr>
                <w:rFonts w:cs="Aparajita"/>
                <w:bCs/>
              </w:rPr>
              <w:t>efektif.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</w:tcPr>
          <w:p w:rsidR="0043144D" w:rsidRDefault="003420AE" w:rsidP="00BF5978">
            <w:r>
              <w:t>10% kehadiran,30% tugas I dan II, 30% UTS dan30% UAS</w:t>
            </w:r>
          </w:p>
        </w:tc>
      </w:tr>
      <w:tr w:rsidR="0043144D" w:rsidTr="006B0572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43144D" w:rsidRDefault="003420AE" w:rsidP="00E572C4">
            <w:pPr>
              <w:jc w:val="center"/>
            </w:pPr>
            <w:r>
              <w:t>1</w:t>
            </w:r>
            <w:r w:rsidR="00E572C4">
              <w:t>4</w:t>
            </w:r>
            <w:r>
              <w:t>.</w:t>
            </w:r>
          </w:p>
        </w:tc>
        <w:tc>
          <w:tcPr>
            <w:tcW w:w="2261" w:type="dxa"/>
            <w:gridSpan w:val="2"/>
          </w:tcPr>
          <w:p w:rsidR="0043144D" w:rsidRPr="00DD377D" w:rsidRDefault="003420AE" w:rsidP="00DD377D">
            <w:r>
              <w:rPr>
                <w:rFonts w:cs="Tahoma"/>
                <w:bCs/>
                <w:szCs w:val="24"/>
                <w:lang w:val="id-ID"/>
              </w:rPr>
              <w:t xml:space="preserve">Mahasiswa </w:t>
            </w:r>
            <w:r>
              <w:rPr>
                <w:rFonts w:cs="Tahoma"/>
                <w:bCs/>
                <w:szCs w:val="24"/>
              </w:rPr>
              <w:t>mampu</w:t>
            </w:r>
            <w:r w:rsidR="00DD377D">
              <w:rPr>
                <w:rFonts w:cs="Tahoma"/>
                <w:bCs/>
                <w:szCs w:val="24"/>
              </w:rPr>
              <w:t>memahamitujuanmelakukanujihipotesisdanujiklasik</w:t>
            </w:r>
            <w:r w:rsidR="00C8365E">
              <w:rPr>
                <w:rFonts w:cs="Tahoma"/>
                <w:bCs/>
                <w:szCs w:val="24"/>
              </w:rPr>
              <w:t>danmenyusunlaporanpenelitian</w:t>
            </w:r>
          </w:p>
        </w:tc>
        <w:tc>
          <w:tcPr>
            <w:tcW w:w="2070" w:type="dxa"/>
          </w:tcPr>
          <w:p w:rsidR="0043144D" w:rsidRDefault="00DD377D">
            <w:r>
              <w:t>Ujihipotesis, ujiklasik</w:t>
            </w:r>
            <w:r w:rsidR="00C8365E">
              <w:t>, format laporanpenelitian</w:t>
            </w:r>
          </w:p>
        </w:tc>
        <w:tc>
          <w:tcPr>
            <w:tcW w:w="171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Ceramah, tanyajawab,  dandiskusi</w:t>
            </w:r>
          </w:p>
        </w:tc>
        <w:tc>
          <w:tcPr>
            <w:tcW w:w="1530" w:type="dxa"/>
            <w:gridSpan w:val="2"/>
          </w:tcPr>
          <w:p w:rsidR="0043144D" w:rsidRDefault="003420AE">
            <w:r>
              <w:rPr>
                <w:rFonts w:cs="Aparajita"/>
                <w:bCs/>
              </w:rPr>
              <w:t>3 x 50 menit</w:t>
            </w:r>
          </w:p>
        </w:tc>
        <w:tc>
          <w:tcPr>
            <w:tcW w:w="1467" w:type="dxa"/>
            <w:gridSpan w:val="3"/>
          </w:tcPr>
          <w:p w:rsidR="0043144D" w:rsidRDefault="003420AE">
            <w:r>
              <w:t>TugasMandiri</w:t>
            </w:r>
          </w:p>
        </w:tc>
        <w:tc>
          <w:tcPr>
            <w:tcW w:w="2133" w:type="dxa"/>
            <w:gridSpan w:val="3"/>
          </w:tcPr>
          <w:p w:rsidR="0043144D" w:rsidRDefault="003420AE" w:rsidP="00BF5978">
            <w:pPr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Kebenarandanketepatanjawaban,</w:t>
            </w:r>
          </w:p>
          <w:p w:rsidR="0043144D" w:rsidRDefault="003420AE" w:rsidP="00BF5978">
            <w:r>
              <w:rPr>
                <w:rFonts w:cs="Aparajita"/>
                <w:bCs/>
              </w:rPr>
              <w:t>Kebenarandanketajamananalisis, Komunikasi yang efektif.</w:t>
            </w:r>
          </w:p>
        </w:tc>
        <w:tc>
          <w:tcPr>
            <w:tcW w:w="1350" w:type="dxa"/>
            <w:tcBorders>
              <w:right w:val="thickThinSmallGap" w:sz="24" w:space="0" w:color="auto"/>
            </w:tcBorders>
          </w:tcPr>
          <w:p w:rsidR="0043144D" w:rsidRDefault="003420AE" w:rsidP="00BF5978">
            <w:r>
              <w:t>10% kehadiran,30% tugas I dan II, 30% UTS dan30% UAS</w:t>
            </w:r>
          </w:p>
        </w:tc>
      </w:tr>
      <w:tr w:rsidR="006B0572" w:rsidTr="006B0572">
        <w:trPr>
          <w:trHeight w:val="449"/>
        </w:trPr>
        <w:tc>
          <w:tcPr>
            <w:tcW w:w="3078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B0572" w:rsidRDefault="006B0572">
            <w:pPr>
              <w:rPr>
                <w:b/>
              </w:rPr>
            </w:pPr>
            <w:r>
              <w:rPr>
                <w:b/>
              </w:rPr>
              <w:t>8. DaftarReferensi:</w:t>
            </w:r>
          </w:p>
        </w:tc>
        <w:tc>
          <w:tcPr>
            <w:tcW w:w="10260" w:type="dxa"/>
            <w:gridSpan w:val="12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B0572" w:rsidRPr="007540F8" w:rsidRDefault="006B0572" w:rsidP="00A65B9A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lang w:val="id-ID"/>
              </w:rPr>
            </w:pPr>
            <w:r w:rsidRPr="007540F8">
              <w:t>Rangkuti, Freddy, 2016. RisetPemasaran, Gramedia, Jakarta</w:t>
            </w:r>
          </w:p>
          <w:p w:rsidR="006B0572" w:rsidRPr="007540F8" w:rsidRDefault="006B0572" w:rsidP="00A65B9A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jc w:val="both"/>
              <w:rPr>
                <w:rFonts w:cs="Times New Roman"/>
                <w:bCs/>
              </w:rPr>
            </w:pPr>
            <w:r w:rsidRPr="007540F8">
              <w:t>Zikmund, W.G./Babin, B.J., 2007. Exploring Marketing Research, Mason</w:t>
            </w:r>
          </w:p>
          <w:p w:rsidR="006B0572" w:rsidRPr="007540F8" w:rsidRDefault="006B0572" w:rsidP="00A65B9A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bCs/>
              </w:rPr>
            </w:pPr>
            <w:r w:rsidRPr="007540F8">
              <w:rPr>
                <w:rFonts w:cs="Times New Roman"/>
                <w:bCs/>
              </w:rPr>
              <w:t>Emzir. 2014. MetodologiPenelitianKualitatif, Analisis Data. RajawaliPers</w:t>
            </w:r>
          </w:p>
          <w:p w:rsidR="006B0572" w:rsidRPr="005076CC" w:rsidRDefault="006B0572" w:rsidP="00A65B9A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bCs/>
              </w:rPr>
            </w:pPr>
            <w:r w:rsidRPr="007540F8">
              <w:t>Naresh Malhotra, Naresh and David Birks, Nunan, 2017. Marketing Research, an Applied Approach, Edisi 5, Trans-Atlantic Publications, Inc</w:t>
            </w:r>
          </w:p>
          <w:p w:rsidR="006B0572" w:rsidRPr="007C6294" w:rsidRDefault="006B0572" w:rsidP="00A65B9A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bCs/>
              </w:rPr>
            </w:pPr>
            <w:r>
              <w:t>Burns, Alvin C., Burns; Ronald F., Bush and Ann, Veeck. 2017. Marketing Research. Edisi 8. Pearson</w:t>
            </w:r>
          </w:p>
          <w:p w:rsidR="006B0572" w:rsidRPr="00764F95" w:rsidRDefault="006B0572" w:rsidP="00764F95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bCs/>
              </w:rPr>
            </w:pPr>
            <w:r>
              <w:t>Joseph, F.; Hair, Jr; Wolfinbarger, Mary F.; Ortinau, David J. 2016. Essentials of Marketing Research, McGraw-Hill</w:t>
            </w:r>
          </w:p>
        </w:tc>
      </w:tr>
    </w:tbl>
    <w:p w:rsidR="00764F95" w:rsidRDefault="00764F95">
      <w:pPr>
        <w:rPr>
          <w:b/>
        </w:rPr>
      </w:pPr>
    </w:p>
    <w:p w:rsidR="00764F95" w:rsidRPr="00764F95" w:rsidRDefault="00764F95" w:rsidP="00764F95"/>
    <w:p w:rsidR="00764F95" w:rsidRPr="00764F95" w:rsidRDefault="00764F95" w:rsidP="00764F95"/>
    <w:p w:rsidR="00764F95" w:rsidRPr="00764F95" w:rsidRDefault="00764F95" w:rsidP="00764F95"/>
    <w:p w:rsidR="00764F95" w:rsidRPr="00764F95" w:rsidRDefault="00764F95" w:rsidP="00764F95"/>
    <w:p w:rsidR="00764F95" w:rsidRPr="00764F95" w:rsidRDefault="00764F95" w:rsidP="00764F95"/>
    <w:p w:rsidR="00764F95" w:rsidRDefault="00764F95" w:rsidP="00764F95">
      <w:pPr>
        <w:tabs>
          <w:tab w:val="left" w:pos="8535"/>
        </w:tabs>
      </w:pPr>
      <w:r>
        <w:tab/>
      </w:r>
    </w:p>
    <w:tbl>
      <w:tblPr>
        <w:tblW w:w="0" w:type="auto"/>
        <w:tblInd w:w="6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8"/>
        <w:gridCol w:w="2098"/>
        <w:gridCol w:w="2098"/>
      </w:tblGrid>
      <w:tr w:rsidR="00764F95" w:rsidRPr="00C21AB6" w:rsidTr="001B3579">
        <w:trPr>
          <w:trHeight w:val="2211"/>
        </w:trPr>
        <w:tc>
          <w:tcPr>
            <w:tcW w:w="2098" w:type="dxa"/>
            <w:shd w:val="clear" w:color="auto" w:fill="auto"/>
          </w:tcPr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  <w:r w:rsidRPr="00C21AB6">
              <w:rPr>
                <w:b/>
              </w:rPr>
              <w:t>Penyusun RPS</w:t>
            </w: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OktaNofri</w:t>
            </w:r>
          </w:p>
        </w:tc>
        <w:tc>
          <w:tcPr>
            <w:tcW w:w="2098" w:type="dxa"/>
            <w:shd w:val="clear" w:color="auto" w:fill="auto"/>
          </w:tcPr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  <w:r w:rsidRPr="00C21AB6">
              <w:rPr>
                <w:b/>
              </w:rPr>
              <w:t>Verifikator</w:t>
            </w: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98" w:type="dxa"/>
            <w:shd w:val="clear" w:color="auto" w:fill="auto"/>
          </w:tcPr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  <w:r w:rsidRPr="00C21AB6">
              <w:rPr>
                <w:b/>
              </w:rPr>
              <w:t>Persetujuan</w:t>
            </w: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</w:p>
          <w:p w:rsidR="00764F95" w:rsidRPr="00C21AB6" w:rsidRDefault="00764F95" w:rsidP="001B3579">
            <w:pPr>
              <w:spacing w:after="0" w:line="240" w:lineRule="auto"/>
              <w:jc w:val="center"/>
              <w:rPr>
                <w:b/>
              </w:rPr>
            </w:pPr>
            <w:r w:rsidRPr="00C21AB6">
              <w:rPr>
                <w:b/>
              </w:rPr>
              <w:t>JurusanManajemen</w:t>
            </w:r>
          </w:p>
        </w:tc>
      </w:tr>
    </w:tbl>
    <w:p w:rsidR="00764F95" w:rsidRDefault="00764F95" w:rsidP="00764F95">
      <w:pPr>
        <w:tabs>
          <w:tab w:val="left" w:pos="8535"/>
        </w:tabs>
      </w:pPr>
    </w:p>
    <w:p w:rsidR="0043144D" w:rsidRPr="00764F95" w:rsidRDefault="00764F95" w:rsidP="00764F95">
      <w:pPr>
        <w:tabs>
          <w:tab w:val="left" w:pos="8535"/>
        </w:tabs>
        <w:sectPr w:rsidR="0043144D" w:rsidRPr="00764F95">
          <w:headerReference w:type="even" r:id="rId8"/>
          <w:headerReference w:type="default" r:id="rId9"/>
          <w:footerReference w:type="default" r:id="rId10"/>
          <w:headerReference w:type="first" r:id="rId11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ab/>
      </w:r>
    </w:p>
    <w:p w:rsidR="0043144D" w:rsidRDefault="003420AE">
      <w:pPr>
        <w:rPr>
          <w:b/>
        </w:rPr>
      </w:pPr>
      <w:r>
        <w:rPr>
          <w:b/>
        </w:rPr>
        <w:t>KeteranganpengisianRencanaPembelajaran Semester:</w:t>
      </w:r>
    </w:p>
    <w:tbl>
      <w:tblPr>
        <w:tblStyle w:val="TableGrid"/>
        <w:tblW w:w="0" w:type="auto"/>
        <w:tblLayout w:type="fixed"/>
        <w:tblLook w:val="04A0"/>
      </w:tblPr>
      <w:tblGrid>
        <w:gridCol w:w="1075"/>
        <w:gridCol w:w="1157"/>
        <w:gridCol w:w="7118"/>
      </w:tblGrid>
      <w:tr w:rsidR="0043144D">
        <w:tc>
          <w:tcPr>
            <w:tcW w:w="1075" w:type="dxa"/>
            <w:vAlign w:val="center"/>
          </w:tcPr>
          <w:p w:rsidR="0043144D" w:rsidRDefault="003420AE">
            <w:pPr>
              <w:jc w:val="center"/>
              <w:rPr>
                <w:b/>
              </w:rPr>
            </w:pPr>
            <w:r>
              <w:rPr>
                <w:b/>
              </w:rPr>
              <w:t>NomorKolom</w:t>
            </w:r>
          </w:p>
        </w:tc>
        <w:tc>
          <w:tcPr>
            <w:tcW w:w="1157" w:type="dxa"/>
            <w:vAlign w:val="center"/>
          </w:tcPr>
          <w:p w:rsidR="0043144D" w:rsidRDefault="003420AE">
            <w:pPr>
              <w:jc w:val="center"/>
              <w:rPr>
                <w:b/>
              </w:rPr>
            </w:pPr>
            <w:r>
              <w:rPr>
                <w:b/>
              </w:rPr>
              <w:t>JudulKolom</w:t>
            </w:r>
          </w:p>
        </w:tc>
        <w:tc>
          <w:tcPr>
            <w:tcW w:w="7118" w:type="dxa"/>
            <w:vAlign w:val="center"/>
          </w:tcPr>
          <w:p w:rsidR="0043144D" w:rsidRDefault="003420AE">
            <w:pPr>
              <w:jc w:val="center"/>
              <w:rPr>
                <w:b/>
              </w:rPr>
            </w:pPr>
            <w:r>
              <w:rPr>
                <w:b/>
              </w:rPr>
              <w:t>PenjelasanIsian</w:t>
            </w:r>
          </w:p>
        </w:tc>
      </w:tr>
      <w:tr w:rsidR="0043144D">
        <w:tc>
          <w:tcPr>
            <w:tcW w:w="1075" w:type="dxa"/>
          </w:tcPr>
          <w:p w:rsidR="0043144D" w:rsidRDefault="003420AE">
            <w:pPr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43144D" w:rsidRDefault="003420AE">
            <w:r>
              <w:t>Mingguke</w:t>
            </w:r>
          </w:p>
        </w:tc>
        <w:tc>
          <w:tcPr>
            <w:tcW w:w="7118" w:type="dxa"/>
          </w:tcPr>
          <w:p w:rsidR="0043144D" w:rsidRDefault="003420AE">
            <w:r>
              <w:t xml:space="preserve">Menunjukkankapansuatukegiatandilaksanakan, mulaidarimingguke 1 sampaimingguke 16 (satu semester) </w:t>
            </w:r>
          </w:p>
        </w:tc>
      </w:tr>
      <w:tr w:rsidR="0043144D">
        <w:tc>
          <w:tcPr>
            <w:tcW w:w="1075" w:type="dxa"/>
          </w:tcPr>
          <w:p w:rsidR="0043144D" w:rsidRDefault="003420AE">
            <w:pPr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43144D" w:rsidRDefault="003420AE">
            <w:r>
              <w:t>Kemampuanakhirtiaptahapanpembelajaran</w:t>
            </w:r>
          </w:p>
        </w:tc>
        <w:tc>
          <w:tcPr>
            <w:tcW w:w="7118" w:type="dxa"/>
          </w:tcPr>
          <w:p w:rsidR="0043144D" w:rsidRDefault="003420AE">
            <w:r>
              <w:t xml:space="preserve">Rumusankemampuanuntuktiaptahapan di bidangkognitif, psikomotorik, afektifdiusahakanlengkapbaik hard skill &amp; soft skill). </w:t>
            </w:r>
          </w:p>
          <w:p w:rsidR="0043144D" w:rsidRDefault="003420AE">
            <w:r>
              <w:t xml:space="preserve">Rumusaniniharusmengacudansejalandengan CP lulusan yang di bebankanpadamatakuliahataudinyatakandengan CP matakuliah (dahulu TIU atauStandarKompetensi). </w:t>
            </w:r>
            <w:r>
              <w:rPr>
                <w:b/>
              </w:rPr>
              <w:t>Ekuivalensirumusaninidahulu TIK atauKompetensiDasar.</w:t>
            </w:r>
          </w:p>
        </w:tc>
      </w:tr>
      <w:tr w:rsidR="0043144D">
        <w:tc>
          <w:tcPr>
            <w:tcW w:w="1075" w:type="dxa"/>
          </w:tcPr>
          <w:p w:rsidR="0043144D" w:rsidRDefault="003420AE">
            <w:pPr>
              <w:jc w:val="center"/>
            </w:pPr>
            <w:r>
              <w:t>3.</w:t>
            </w:r>
          </w:p>
        </w:tc>
        <w:tc>
          <w:tcPr>
            <w:tcW w:w="1157" w:type="dxa"/>
          </w:tcPr>
          <w:p w:rsidR="0043144D" w:rsidRDefault="003420AE">
            <w:r>
              <w:t>BahanKajian/ PokokBahasan</w:t>
            </w:r>
          </w:p>
        </w:tc>
        <w:tc>
          <w:tcPr>
            <w:tcW w:w="7118" w:type="dxa"/>
          </w:tcPr>
          <w:p w:rsidR="0043144D" w:rsidRDefault="003420AE">
            <w:r>
              <w:t>Berisimateri ajar ataupokokbahasanatau sub pokokbahasanataupunintegrasidaripokokbahasanatauisidarimodul.</w:t>
            </w:r>
          </w:p>
        </w:tc>
      </w:tr>
      <w:tr w:rsidR="0043144D">
        <w:tc>
          <w:tcPr>
            <w:tcW w:w="1075" w:type="dxa"/>
          </w:tcPr>
          <w:p w:rsidR="0043144D" w:rsidRDefault="003420AE">
            <w:pPr>
              <w:jc w:val="center"/>
            </w:pPr>
            <w:r>
              <w:t>4.</w:t>
            </w:r>
          </w:p>
        </w:tc>
        <w:tc>
          <w:tcPr>
            <w:tcW w:w="1157" w:type="dxa"/>
          </w:tcPr>
          <w:p w:rsidR="0043144D" w:rsidRDefault="003420AE">
            <w:r>
              <w:t>MetodaPembelajaran</w:t>
            </w:r>
          </w:p>
        </w:tc>
        <w:tc>
          <w:tcPr>
            <w:tcW w:w="7118" w:type="dxa"/>
          </w:tcPr>
          <w:p w:rsidR="0043144D" w:rsidRDefault="003420AE">
            <w:r>
              <w:t>Metoda yang digunakanpada proses pembelajaranuntukmencapaikemampuanakhirpadatiaptahapanpembelajaran, dapatberupa: diskusikelompok, simulasi, studikasus, pembelajarankolaboratif, pembelajaranberbasismasalahataugabungandaribeberapametodapembelajaran.</w:t>
            </w:r>
          </w:p>
        </w:tc>
      </w:tr>
      <w:tr w:rsidR="0043144D">
        <w:tc>
          <w:tcPr>
            <w:tcW w:w="1075" w:type="dxa"/>
          </w:tcPr>
          <w:p w:rsidR="0043144D" w:rsidRDefault="003420AE">
            <w:pPr>
              <w:jc w:val="center"/>
            </w:pPr>
            <w:r>
              <w:t>5.</w:t>
            </w:r>
          </w:p>
        </w:tc>
        <w:tc>
          <w:tcPr>
            <w:tcW w:w="1157" w:type="dxa"/>
          </w:tcPr>
          <w:p w:rsidR="0043144D" w:rsidRDefault="003420AE">
            <w:r>
              <w:t>Waktu</w:t>
            </w:r>
          </w:p>
        </w:tc>
        <w:tc>
          <w:tcPr>
            <w:tcW w:w="7118" w:type="dxa"/>
          </w:tcPr>
          <w:p w:rsidR="0043144D" w:rsidRDefault="003420AE">
            <w:r>
              <w:t>Waktu yang digunakanuntukmencapaikemampuanakhirtiaptahapanpembelajaran</w:t>
            </w:r>
          </w:p>
        </w:tc>
      </w:tr>
      <w:tr w:rsidR="0043144D">
        <w:tc>
          <w:tcPr>
            <w:tcW w:w="1075" w:type="dxa"/>
          </w:tcPr>
          <w:p w:rsidR="0043144D" w:rsidRDefault="003420AE">
            <w:pPr>
              <w:jc w:val="center"/>
            </w:pPr>
            <w:r>
              <w:t>6.</w:t>
            </w:r>
          </w:p>
        </w:tc>
        <w:tc>
          <w:tcPr>
            <w:tcW w:w="1157" w:type="dxa"/>
          </w:tcPr>
          <w:p w:rsidR="0043144D" w:rsidRDefault="003420AE">
            <w:r>
              <w:t>Pengalamanbelajar</w:t>
            </w:r>
          </w:p>
        </w:tc>
        <w:tc>
          <w:tcPr>
            <w:tcW w:w="7118" w:type="dxa"/>
          </w:tcPr>
          <w:p w:rsidR="0043144D" w:rsidRDefault="003420AE">
            <w:r>
              <w:t>Kegiatan yang harusdilakukanolehmahasiswa yang dirancangdosen agar mahasiswamemilikikemampuan yang telahditetapkan (tugas, survai, praktek, studi banding, dsb)</w:t>
            </w:r>
          </w:p>
        </w:tc>
      </w:tr>
      <w:tr w:rsidR="0043144D">
        <w:tc>
          <w:tcPr>
            <w:tcW w:w="1075" w:type="dxa"/>
            <w:vMerge w:val="restart"/>
          </w:tcPr>
          <w:p w:rsidR="0043144D" w:rsidRDefault="003420AE">
            <w:pPr>
              <w:jc w:val="center"/>
            </w:pPr>
            <w:r>
              <w:t>7.</w:t>
            </w:r>
          </w:p>
        </w:tc>
        <w:tc>
          <w:tcPr>
            <w:tcW w:w="1157" w:type="dxa"/>
          </w:tcPr>
          <w:p w:rsidR="0043144D" w:rsidRDefault="003420AE">
            <w:r>
              <w:t>Kriteriadan indicator penilaian</w:t>
            </w:r>
          </w:p>
        </w:tc>
        <w:tc>
          <w:tcPr>
            <w:tcW w:w="7118" w:type="dxa"/>
          </w:tcPr>
          <w:p w:rsidR="0043144D" w:rsidRDefault="003420AE">
            <w:r>
              <w:t>KriteriapenilaianberdasarkanpadaPenilaianAcuanPatokan (PAP) berdasarkanprinsipedukatif, otentik, objektif, akuntabel, dantransparansecaraterintegrasi</w:t>
            </w:r>
          </w:p>
          <w:p w:rsidR="0043144D" w:rsidRDefault="003420AE">
            <w:r>
              <w:t>Indikatormenunjukanpencapaiankemampuan yang bisadicanangkan, atauunsurkemampuan yang dinilai (misalkanketepatananalisis, kerapiansajian, kemampuankomunikasi, banyaknyakutipanacuan, kebenaranhitungan, dsb)</w:t>
            </w:r>
          </w:p>
        </w:tc>
      </w:tr>
      <w:tr w:rsidR="0043144D">
        <w:tc>
          <w:tcPr>
            <w:tcW w:w="1075" w:type="dxa"/>
            <w:vMerge/>
          </w:tcPr>
          <w:p w:rsidR="0043144D" w:rsidRDefault="0043144D">
            <w:pPr>
              <w:jc w:val="center"/>
            </w:pPr>
          </w:p>
        </w:tc>
        <w:tc>
          <w:tcPr>
            <w:tcW w:w="1157" w:type="dxa"/>
          </w:tcPr>
          <w:p w:rsidR="0043144D" w:rsidRDefault="003420AE">
            <w:r>
              <w:t>Bobotnilai</w:t>
            </w:r>
          </w:p>
        </w:tc>
        <w:tc>
          <w:tcPr>
            <w:tcW w:w="7118" w:type="dxa"/>
          </w:tcPr>
          <w:p w:rsidR="0043144D" w:rsidRDefault="003420AE">
            <w:r>
              <w:t>Disesuaikandenganwaktu yang digunakanuntukmembahasataumengerjakantugas, ataubesarnyasumbanganuatukemampuanterhadappencapaianpembelajaran yang dibebankanpadamatakuliah.</w:t>
            </w:r>
          </w:p>
        </w:tc>
      </w:tr>
      <w:tr w:rsidR="0043144D">
        <w:tc>
          <w:tcPr>
            <w:tcW w:w="1075" w:type="dxa"/>
          </w:tcPr>
          <w:p w:rsidR="0043144D" w:rsidRDefault="003420AE">
            <w:pPr>
              <w:jc w:val="center"/>
            </w:pPr>
            <w:r>
              <w:t>8.</w:t>
            </w:r>
          </w:p>
        </w:tc>
        <w:tc>
          <w:tcPr>
            <w:tcW w:w="1157" w:type="dxa"/>
          </w:tcPr>
          <w:p w:rsidR="0043144D" w:rsidRDefault="003420AE">
            <w:r>
              <w:t>Referensi</w:t>
            </w:r>
          </w:p>
        </w:tc>
        <w:tc>
          <w:tcPr>
            <w:tcW w:w="7118" w:type="dxa"/>
          </w:tcPr>
          <w:p w:rsidR="0043144D" w:rsidRDefault="003420AE">
            <w:r>
              <w:t>Daftarrefernsi yang digunakan.</w:t>
            </w:r>
          </w:p>
        </w:tc>
      </w:tr>
    </w:tbl>
    <w:p w:rsidR="0043144D" w:rsidRDefault="0043144D"/>
    <w:p w:rsidR="0043144D" w:rsidRDefault="0043144D"/>
    <w:p w:rsidR="0043144D" w:rsidRDefault="0043144D"/>
    <w:p w:rsidR="0043144D" w:rsidRDefault="0043144D"/>
    <w:p w:rsidR="0043144D" w:rsidRDefault="0043144D"/>
    <w:p w:rsidR="0043144D" w:rsidRDefault="0043144D"/>
    <w:sectPr w:rsidR="0043144D" w:rsidSect="001D428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0C" w:rsidRDefault="004B6E0C">
      <w:pPr>
        <w:spacing w:after="0" w:line="240" w:lineRule="auto"/>
      </w:pPr>
      <w:r>
        <w:separator/>
      </w:r>
    </w:p>
  </w:endnote>
  <w:endnote w:type="continuationSeparator" w:id="1">
    <w:p w:rsidR="004B6E0C" w:rsidRDefault="004B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Aharoni"/>
    <w:charset w:val="00"/>
    <w:family w:val="auto"/>
    <w:pitch w:val="variable"/>
    <w:sig w:usb0="00000803" w:usb1="00000000" w:usb2="00000000" w:usb3="00000000" w:csb0="00000021" w:csb1="00000000"/>
  </w:font>
  <w:font w:name="Aparajita">
    <w:altName w:val="Aparajita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4D" w:rsidRDefault="003420AE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 xml:space="preserve">RencanaPembelajaranSemesterHal- </w:t>
    </w:r>
    <w:r w:rsidR="001D428C">
      <w:fldChar w:fldCharType="begin"/>
    </w:r>
    <w:r>
      <w:instrText xml:space="preserve"> PAGE   \* MERGEFORMAT </w:instrText>
    </w:r>
    <w:r w:rsidR="001D428C">
      <w:fldChar w:fldCharType="separate"/>
    </w:r>
    <w:r w:rsidR="00BD1B67" w:rsidRPr="00BD1B67">
      <w:rPr>
        <w:rFonts w:asciiTheme="majorHAnsi" w:hAnsiTheme="majorHAnsi"/>
        <w:noProof/>
      </w:rPr>
      <w:t>3</w:t>
    </w:r>
    <w:r w:rsidR="001D428C">
      <w:fldChar w:fldCharType="end"/>
    </w:r>
  </w:p>
  <w:p w:rsidR="0043144D" w:rsidRDefault="004314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0C" w:rsidRDefault="004B6E0C">
      <w:pPr>
        <w:spacing w:after="0" w:line="240" w:lineRule="auto"/>
      </w:pPr>
      <w:r>
        <w:separator/>
      </w:r>
    </w:p>
  </w:footnote>
  <w:footnote w:type="continuationSeparator" w:id="1">
    <w:p w:rsidR="004B6E0C" w:rsidRDefault="004B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4D" w:rsidRDefault="001D428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4099" type="#_x0000_t202" style="position:absolute;margin-left:0;margin-top:0;width:412.4pt;height:247.45pt;rotation:-45;z-index:-251658752;visibility:visible;mso-wrap-distance-left:0;mso-wrap-distance-right:0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9bhgIAAPc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" o:allowincell="f" filled="f" stroked="f">
          <v:stroke joinstyle="round"/>
          <o:lock v:ext="edit" shapetype="t"/>
          <v:textbox style="mso-fit-shape-to-text:t">
            <w:txbxContent>
              <w:p w:rsidR="00764F95" w:rsidRDefault="00764F95" w:rsidP="00764F95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DRAF 1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4D" w:rsidRDefault="001D428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9" o:spid="_x0000_s4098" type="#_x0000_t202" style="position:absolute;margin-left:0;margin-top:0;width:412.4pt;height:247.45pt;rotation:-45;z-index:-251657728;visibility:visible;mso-wrap-distance-left:0;mso-wrap-distance-right:0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Dh&#10;VvVpiAIAAP4EAAAOAAAAAAAAAAAAAAAAAC4CAABkcnMvZTJvRG9jLnhtbFBLAQItABQABgAIAAAA&#10;IQA7LaRo2wAAAAUBAAAPAAAAAAAAAAAAAAAAAOIEAABkcnMvZG93bnJldi54bWxQSwUGAAAAAAQA&#10;BADzAAAA6gUAAAAA&#10;" o:allowincell="f" filled="f" stroked="f">
          <v:stroke joinstyle="round"/>
          <o:lock v:ext="edit" shapetype="t"/>
          <v:textbox style="mso-fit-shape-to-text:t">
            <w:txbxContent>
              <w:p w:rsidR="00764F95" w:rsidRDefault="00764F95" w:rsidP="00764F95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DRAF 1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4D" w:rsidRDefault="001D428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00" o:spid="_x0000_s4097" type="#_x0000_t202" style="position:absolute;margin-left:0;margin-top:0;width:412.4pt;height:247.45pt;rotation:-45;z-index:-251659776;visibility:visible;mso-wrap-distance-left:0;mso-wrap-distance-right:0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BI&#10;kKb1iAIAAP4EAAAOAAAAAAAAAAAAAAAAAC4CAABkcnMvZTJvRG9jLnhtbFBLAQItABQABgAIAAAA&#10;IQA7LaRo2wAAAAUBAAAPAAAAAAAAAAAAAAAAAOIEAABkcnMvZG93bnJldi54bWxQSwUGAAAAAAQA&#10;BADzAAAA6gUAAAAA&#10;" o:allowincell="f" filled="f" stroked="f">
          <v:stroke joinstyle="round"/>
          <o:lock v:ext="edit" shapetype="t"/>
          <v:textbox style="mso-fit-shape-to-text:t">
            <w:txbxContent>
              <w:p w:rsidR="00764F95" w:rsidRDefault="00764F95" w:rsidP="00764F95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DRAF 1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A0CCB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2296518E"/>
    <w:lvl w:ilvl="0" w:tplc="1410207A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 w:tplc="5AF84BC4" w:tentative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plc="29005292" w:tentative="1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plc="22568308" w:tentative="1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plc="2C6EBCA2" w:tentative="1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plc="04767906" w:tentative="1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plc="700E2CFE" w:tentative="1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plc="722C9A0E" w:tentative="1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plc="72A45B80" w:tentative="1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0000003"/>
    <w:multiLevelType w:val="hybridMultilevel"/>
    <w:tmpl w:val="1BA04CF2"/>
    <w:lvl w:ilvl="0" w:tplc="93F6F20E">
      <w:start w:val="1"/>
      <w:numFmt w:val="decimal"/>
      <w:lvlText w:val="%1."/>
      <w:lvlJc w:val="left"/>
      <w:pPr>
        <w:tabs>
          <w:tab w:val="left" w:pos="255"/>
        </w:tabs>
        <w:ind w:left="2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975"/>
        </w:tabs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695"/>
        </w:tabs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415"/>
        </w:tabs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135"/>
        </w:tabs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855"/>
        </w:tabs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575"/>
        </w:tabs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295"/>
        </w:tabs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015"/>
        </w:tabs>
        <w:ind w:left="6015" w:hanging="180"/>
      </w:pPr>
    </w:lvl>
  </w:abstractNum>
  <w:abstractNum w:abstractNumId="3">
    <w:nsid w:val="00000004"/>
    <w:multiLevelType w:val="hybridMultilevel"/>
    <w:tmpl w:val="4FACF89A"/>
    <w:lvl w:ilvl="0" w:tplc="93F6F20E">
      <w:start w:val="1"/>
      <w:numFmt w:val="decimal"/>
      <w:lvlText w:val="%1."/>
      <w:lvlJc w:val="left"/>
      <w:pPr>
        <w:tabs>
          <w:tab w:val="left" w:pos="255"/>
        </w:tabs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975"/>
        </w:tabs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695"/>
        </w:tabs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415"/>
        </w:tabs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135"/>
        </w:tabs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855"/>
        </w:tabs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575"/>
        </w:tabs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295"/>
        </w:tabs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015"/>
        </w:tabs>
        <w:ind w:left="6015" w:hanging="180"/>
      </w:pPr>
    </w:lvl>
  </w:abstractNum>
  <w:abstractNum w:abstractNumId="4">
    <w:nsid w:val="00000005"/>
    <w:multiLevelType w:val="hybridMultilevel"/>
    <w:tmpl w:val="4EE403C0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>
    <w:nsid w:val="0B9F004D"/>
    <w:multiLevelType w:val="hybridMultilevel"/>
    <w:tmpl w:val="E508247E"/>
    <w:lvl w:ilvl="0" w:tplc="95AC68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74485"/>
    <w:multiLevelType w:val="hybridMultilevel"/>
    <w:tmpl w:val="4AF03B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15F6F"/>
    <w:multiLevelType w:val="hybridMultilevel"/>
    <w:tmpl w:val="E98E9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429D1"/>
    <w:multiLevelType w:val="hybridMultilevel"/>
    <w:tmpl w:val="1D2A2486"/>
    <w:lvl w:ilvl="0" w:tplc="B4B298FC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 w:tplc="9A9272D6" w:tentative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plc="113465C4" w:tentative="1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plc="7EA2B358" w:tentative="1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plc="CF847C34" w:tentative="1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plc="5C0820A4" w:tentative="1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plc="748E0228" w:tentative="1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plc="26CE1D2A" w:tentative="1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plc="58BC97E4" w:tentative="1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144D"/>
    <w:rsid w:val="0004701C"/>
    <w:rsid w:val="000513BF"/>
    <w:rsid w:val="000811EC"/>
    <w:rsid w:val="000C6FF3"/>
    <w:rsid w:val="001B17B4"/>
    <w:rsid w:val="001C2CE1"/>
    <w:rsid w:val="001D428C"/>
    <w:rsid w:val="00234E27"/>
    <w:rsid w:val="00237C3B"/>
    <w:rsid w:val="002439F2"/>
    <w:rsid w:val="00246590"/>
    <w:rsid w:val="00264765"/>
    <w:rsid w:val="00285411"/>
    <w:rsid w:val="002C6AE7"/>
    <w:rsid w:val="002E356C"/>
    <w:rsid w:val="003025C9"/>
    <w:rsid w:val="00307D6D"/>
    <w:rsid w:val="003420AE"/>
    <w:rsid w:val="003B67D8"/>
    <w:rsid w:val="003F4923"/>
    <w:rsid w:val="00400F19"/>
    <w:rsid w:val="0043144D"/>
    <w:rsid w:val="00444D68"/>
    <w:rsid w:val="004B6E0C"/>
    <w:rsid w:val="004C4779"/>
    <w:rsid w:val="004D528D"/>
    <w:rsid w:val="004E5C50"/>
    <w:rsid w:val="005076CC"/>
    <w:rsid w:val="00525723"/>
    <w:rsid w:val="00541CC8"/>
    <w:rsid w:val="005613C0"/>
    <w:rsid w:val="00575126"/>
    <w:rsid w:val="006B0572"/>
    <w:rsid w:val="006B7B95"/>
    <w:rsid w:val="00701195"/>
    <w:rsid w:val="0070278A"/>
    <w:rsid w:val="007540F8"/>
    <w:rsid w:val="00764F95"/>
    <w:rsid w:val="00785EF6"/>
    <w:rsid w:val="007B5212"/>
    <w:rsid w:val="007B72C3"/>
    <w:rsid w:val="007C6294"/>
    <w:rsid w:val="007D6BC2"/>
    <w:rsid w:val="007D78CF"/>
    <w:rsid w:val="00843264"/>
    <w:rsid w:val="008C2B6D"/>
    <w:rsid w:val="00906108"/>
    <w:rsid w:val="00936452"/>
    <w:rsid w:val="00961F6A"/>
    <w:rsid w:val="009B0F5F"/>
    <w:rsid w:val="00A504B7"/>
    <w:rsid w:val="00A65B9A"/>
    <w:rsid w:val="00A714C0"/>
    <w:rsid w:val="00AE5C38"/>
    <w:rsid w:val="00B269E7"/>
    <w:rsid w:val="00B95759"/>
    <w:rsid w:val="00B973B1"/>
    <w:rsid w:val="00BD1B67"/>
    <w:rsid w:val="00BF5978"/>
    <w:rsid w:val="00C46E20"/>
    <w:rsid w:val="00C67119"/>
    <w:rsid w:val="00C8365E"/>
    <w:rsid w:val="00C91D50"/>
    <w:rsid w:val="00CB5D16"/>
    <w:rsid w:val="00CC24F2"/>
    <w:rsid w:val="00CE29CA"/>
    <w:rsid w:val="00CE504F"/>
    <w:rsid w:val="00D074FB"/>
    <w:rsid w:val="00D113B7"/>
    <w:rsid w:val="00D50ADA"/>
    <w:rsid w:val="00D51A22"/>
    <w:rsid w:val="00D67D84"/>
    <w:rsid w:val="00D75F5F"/>
    <w:rsid w:val="00D839C1"/>
    <w:rsid w:val="00D851F1"/>
    <w:rsid w:val="00D92522"/>
    <w:rsid w:val="00DA367F"/>
    <w:rsid w:val="00DA6765"/>
    <w:rsid w:val="00DB306F"/>
    <w:rsid w:val="00DD377D"/>
    <w:rsid w:val="00DF2401"/>
    <w:rsid w:val="00E21C00"/>
    <w:rsid w:val="00E25301"/>
    <w:rsid w:val="00E337DB"/>
    <w:rsid w:val="00E572C4"/>
    <w:rsid w:val="00E82D26"/>
    <w:rsid w:val="00E95F02"/>
    <w:rsid w:val="00EC01FE"/>
    <w:rsid w:val="00F648A7"/>
    <w:rsid w:val="00F70432"/>
    <w:rsid w:val="00FE2B61"/>
    <w:rsid w:val="00FF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D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42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42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D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28C"/>
  </w:style>
  <w:style w:type="paragraph" w:styleId="Footer">
    <w:name w:val="footer"/>
    <w:basedOn w:val="Normal"/>
    <w:link w:val="FooterChar"/>
    <w:uiPriority w:val="99"/>
    <w:rsid w:val="001D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28C"/>
  </w:style>
  <w:style w:type="character" w:styleId="CommentReference">
    <w:name w:val="annotation reference"/>
    <w:basedOn w:val="DefaultParagraphFont"/>
    <w:uiPriority w:val="99"/>
    <w:rsid w:val="001D4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D42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2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D4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D428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42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F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syarham</cp:lastModifiedBy>
  <cp:revision>6</cp:revision>
  <cp:lastPrinted>2018-12-26T02:34:00Z</cp:lastPrinted>
  <dcterms:created xsi:type="dcterms:W3CDTF">2018-12-26T02:33:00Z</dcterms:created>
  <dcterms:modified xsi:type="dcterms:W3CDTF">2020-09-23T07:30:00Z</dcterms:modified>
</cp:coreProperties>
</file>