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005" w:type="dxa"/>
        <w:jc w:val="center"/>
        <w:tblInd w:w="184" w:type="dxa"/>
        <w:tblLayout w:type="fixed"/>
        <w:tblLook w:val="04A0"/>
      </w:tblPr>
      <w:tblGrid>
        <w:gridCol w:w="2203"/>
        <w:gridCol w:w="1635"/>
        <w:gridCol w:w="3553"/>
        <w:gridCol w:w="953"/>
        <w:gridCol w:w="1019"/>
        <w:gridCol w:w="1667"/>
        <w:gridCol w:w="1975"/>
      </w:tblGrid>
      <w:tr w:rsidR="002A6840" w:rsidRPr="00EE2D7B" w:rsidTr="00A30327">
        <w:trPr>
          <w:trHeight w:val="337"/>
          <w:jc w:val="center"/>
        </w:trPr>
        <w:tc>
          <w:tcPr>
            <w:tcW w:w="2203" w:type="dxa"/>
            <w:vMerge w:val="restart"/>
            <w:tcBorders>
              <w:top w:val="thinThickSmallGap" w:sz="24" w:space="0" w:color="auto"/>
              <w:left w:val="thinThickSmallGap" w:sz="24" w:space="0" w:color="auto"/>
              <w:bottom w:val="single" w:sz="8" w:space="0" w:color="000000"/>
              <w:right w:val="nil"/>
            </w:tcBorders>
            <w:shd w:val="clear" w:color="auto" w:fill="auto"/>
            <w:vAlign w:val="center"/>
            <w:hideMark/>
          </w:tcPr>
          <w:p w:rsidR="00EE2D7B" w:rsidRPr="00EE2D7B" w:rsidRDefault="00A30327" w:rsidP="00A30327">
            <w:pPr>
              <w:spacing w:after="0" w:line="240" w:lineRule="auto"/>
              <w:jc w:val="center"/>
              <w:rPr>
                <w:rFonts w:ascii="Times New Roman" w:eastAsia="Times New Roman" w:hAnsi="Times New Roman" w:cs="Times New Roman"/>
                <w:b/>
                <w:bCs/>
                <w:color w:val="000000"/>
              </w:rPr>
            </w:pPr>
            <w:r>
              <w:rPr>
                <w:noProof/>
              </w:rPr>
              <w:drawing>
                <wp:anchor distT="0" distB="0" distL="114300" distR="114300" simplePos="0" relativeHeight="251659264" behindDoc="0" locked="0" layoutInCell="1" allowOverlap="1">
                  <wp:simplePos x="0" y="0"/>
                  <wp:positionH relativeFrom="column">
                    <wp:posOffset>152400</wp:posOffset>
                  </wp:positionH>
                  <wp:positionV relativeFrom="paragraph">
                    <wp:posOffset>-99695</wp:posOffset>
                  </wp:positionV>
                  <wp:extent cx="892175" cy="853440"/>
                  <wp:effectExtent l="0" t="0" r="3175" b="3810"/>
                  <wp:wrapNone/>
                  <wp:docPr id="1" name="Picture 1" descr="UIN Alauddin Makassar 21638285 logo 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N Alauddin Makassar 21638285 logo uin"/>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2175" cy="853440"/>
                          </a:xfrm>
                          <a:prstGeom prst="rect">
                            <a:avLst/>
                          </a:prstGeom>
                          <a:noFill/>
                          <a:ln>
                            <a:noFill/>
                          </a:ln>
                        </pic:spPr>
                      </pic:pic>
                    </a:graphicData>
                  </a:graphic>
                </wp:anchor>
              </w:drawing>
            </w:r>
          </w:p>
        </w:tc>
        <w:tc>
          <w:tcPr>
            <w:tcW w:w="10802" w:type="dxa"/>
            <w:gridSpan w:val="6"/>
            <w:tcBorders>
              <w:top w:val="thinThickSmallGap" w:sz="24" w:space="0" w:color="auto"/>
              <w:left w:val="double" w:sz="6" w:space="0" w:color="auto"/>
              <w:bottom w:val="nil"/>
              <w:right w:val="thinThickSmallGap" w:sz="24" w:space="0" w:color="auto"/>
            </w:tcBorders>
            <w:shd w:val="clear" w:color="000000" w:fill="DAEEF3"/>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sz w:val="28"/>
                <w:szCs w:val="28"/>
              </w:rPr>
            </w:pPr>
            <w:r w:rsidRPr="00EE2D7B">
              <w:rPr>
                <w:rFonts w:ascii="Times New Roman" w:eastAsia="Times New Roman" w:hAnsi="Times New Roman" w:cs="Times New Roman"/>
                <w:b/>
                <w:bCs/>
                <w:color w:val="000000"/>
                <w:sz w:val="28"/>
                <w:szCs w:val="28"/>
              </w:rPr>
              <w:t>UNIVERSITAS ISLAM NEGERI (UIN) ALAUDDIN MAKASSAR</w:t>
            </w:r>
          </w:p>
        </w:tc>
      </w:tr>
      <w:tr w:rsidR="002A6840" w:rsidRPr="00EE2D7B" w:rsidTr="00874ACA">
        <w:trPr>
          <w:trHeight w:val="402"/>
          <w:jc w:val="center"/>
        </w:trPr>
        <w:tc>
          <w:tcPr>
            <w:tcW w:w="2203" w:type="dxa"/>
            <w:vMerge/>
            <w:tcBorders>
              <w:top w:val="double" w:sz="6" w:space="0" w:color="auto"/>
              <w:left w:val="thinThickSmallGap" w:sz="24" w:space="0" w:color="auto"/>
              <w:bottom w:val="single" w:sz="8" w:space="0" w:color="000000"/>
              <w:right w:val="nil"/>
            </w:tcBorders>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10802" w:type="dxa"/>
            <w:gridSpan w:val="6"/>
            <w:tcBorders>
              <w:top w:val="nil"/>
              <w:left w:val="double" w:sz="6" w:space="0" w:color="auto"/>
              <w:bottom w:val="nil"/>
              <w:right w:val="thinThickSmallGap" w:sz="24" w:space="0" w:color="auto"/>
            </w:tcBorders>
            <w:shd w:val="clear" w:color="auto" w:fill="DAEEF3" w:themeFill="accent5" w:themeFillTint="33"/>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sz w:val="28"/>
                <w:szCs w:val="28"/>
              </w:rPr>
            </w:pPr>
            <w:r w:rsidRPr="00EE2D7B">
              <w:rPr>
                <w:rFonts w:ascii="Times New Roman" w:eastAsia="Times New Roman" w:hAnsi="Times New Roman" w:cs="Times New Roman"/>
                <w:b/>
                <w:bCs/>
                <w:color w:val="000000"/>
                <w:sz w:val="28"/>
                <w:szCs w:val="28"/>
              </w:rPr>
              <w:t xml:space="preserve">FAKULTAS EKONOMI DAN BISNIS ISLAM </w:t>
            </w:r>
          </w:p>
        </w:tc>
      </w:tr>
      <w:tr w:rsidR="002A6840" w:rsidRPr="00EE2D7B" w:rsidTr="00874ACA">
        <w:trPr>
          <w:trHeight w:val="209"/>
          <w:jc w:val="center"/>
        </w:trPr>
        <w:tc>
          <w:tcPr>
            <w:tcW w:w="2203" w:type="dxa"/>
            <w:vMerge/>
            <w:tcBorders>
              <w:top w:val="double" w:sz="6" w:space="0" w:color="auto"/>
              <w:left w:val="thinThickSmallGap" w:sz="24" w:space="0" w:color="auto"/>
              <w:bottom w:val="single" w:sz="8" w:space="0" w:color="000000"/>
              <w:right w:val="nil"/>
            </w:tcBorders>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10802" w:type="dxa"/>
            <w:gridSpan w:val="6"/>
            <w:tcBorders>
              <w:top w:val="nil"/>
              <w:left w:val="double" w:sz="6" w:space="0" w:color="auto"/>
              <w:bottom w:val="single" w:sz="8" w:space="0" w:color="000000"/>
              <w:right w:val="thinThickSmallGap" w:sz="24" w:space="0" w:color="auto"/>
            </w:tcBorders>
            <w:shd w:val="clear" w:color="auto" w:fill="DAEEF3" w:themeFill="accent5" w:themeFillTint="33"/>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sz w:val="28"/>
                <w:szCs w:val="28"/>
              </w:rPr>
            </w:pPr>
            <w:r w:rsidRPr="00EE2D7B">
              <w:rPr>
                <w:rFonts w:ascii="Times New Roman" w:eastAsia="Times New Roman" w:hAnsi="Times New Roman" w:cs="Times New Roman"/>
                <w:b/>
                <w:bCs/>
                <w:color w:val="000000"/>
                <w:sz w:val="28"/>
                <w:szCs w:val="28"/>
              </w:rPr>
              <w:t>PROGRAM STUDI : MANAJEMEN</w:t>
            </w:r>
          </w:p>
        </w:tc>
      </w:tr>
      <w:tr w:rsidR="002A6840" w:rsidRPr="00EE2D7B" w:rsidTr="00B3754A">
        <w:trPr>
          <w:trHeight w:val="375"/>
          <w:jc w:val="center"/>
        </w:trPr>
        <w:tc>
          <w:tcPr>
            <w:tcW w:w="2203" w:type="dxa"/>
            <w:vMerge/>
            <w:tcBorders>
              <w:top w:val="double" w:sz="6" w:space="0" w:color="auto"/>
              <w:left w:val="thinThickSmallGap" w:sz="24" w:space="0" w:color="auto"/>
              <w:bottom w:val="single" w:sz="8" w:space="0" w:color="000000"/>
              <w:right w:val="nil"/>
            </w:tcBorders>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10802" w:type="dxa"/>
            <w:gridSpan w:val="6"/>
            <w:tcBorders>
              <w:top w:val="single" w:sz="8" w:space="0" w:color="000000"/>
              <w:left w:val="double" w:sz="6" w:space="0" w:color="auto"/>
              <w:bottom w:val="single" w:sz="8" w:space="0" w:color="000000"/>
              <w:right w:val="thinThickSmallGap" w:sz="24" w:space="0" w:color="auto"/>
            </w:tcBorders>
            <w:shd w:val="clear" w:color="000000" w:fill="DAEEF3"/>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sz w:val="28"/>
                <w:szCs w:val="28"/>
              </w:rPr>
            </w:pPr>
            <w:r w:rsidRPr="00EE2D7B">
              <w:rPr>
                <w:rFonts w:ascii="Times New Roman" w:eastAsia="Times New Roman" w:hAnsi="Times New Roman" w:cs="Times New Roman"/>
                <w:b/>
                <w:bCs/>
                <w:color w:val="000000"/>
                <w:sz w:val="28"/>
                <w:szCs w:val="28"/>
              </w:rPr>
              <w:t>RENCANA PEMBELAJARAN SEMESTER (RPS)</w:t>
            </w:r>
          </w:p>
        </w:tc>
      </w:tr>
      <w:tr w:rsidR="002A6840" w:rsidRPr="00EE2D7B" w:rsidTr="00874ACA">
        <w:trPr>
          <w:trHeight w:val="439"/>
          <w:jc w:val="center"/>
        </w:trPr>
        <w:tc>
          <w:tcPr>
            <w:tcW w:w="2203" w:type="dxa"/>
            <w:tcBorders>
              <w:top w:val="single" w:sz="8" w:space="0" w:color="000000"/>
              <w:left w:val="thinThickSmallGap" w:sz="24" w:space="0" w:color="auto"/>
              <w:bottom w:val="single" w:sz="8" w:space="0" w:color="000000"/>
              <w:right w:val="single" w:sz="8" w:space="0" w:color="000000"/>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Nama Mata Kuliah</w:t>
            </w:r>
          </w:p>
        </w:tc>
        <w:tc>
          <w:tcPr>
            <w:tcW w:w="5188" w:type="dxa"/>
            <w:gridSpan w:val="2"/>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Kode Mata Kuliah</w:t>
            </w:r>
          </w:p>
        </w:tc>
        <w:tc>
          <w:tcPr>
            <w:tcW w:w="1972" w:type="dxa"/>
            <w:gridSpan w:val="2"/>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 xml:space="preserve">Bobot (sks) </w:t>
            </w:r>
          </w:p>
        </w:tc>
        <w:tc>
          <w:tcPr>
            <w:tcW w:w="1667" w:type="dxa"/>
            <w:tcBorders>
              <w:top w:val="nil"/>
              <w:left w:val="nil"/>
              <w:bottom w:val="single" w:sz="8" w:space="0" w:color="000000"/>
              <w:right w:val="single" w:sz="8" w:space="0" w:color="auto"/>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 xml:space="preserve">Semester </w:t>
            </w:r>
          </w:p>
        </w:tc>
        <w:tc>
          <w:tcPr>
            <w:tcW w:w="1975" w:type="dxa"/>
            <w:tcBorders>
              <w:top w:val="nil"/>
              <w:left w:val="nil"/>
              <w:bottom w:val="single" w:sz="8" w:space="0" w:color="000000"/>
              <w:right w:val="thinThickSmallGap" w:sz="24" w:space="0" w:color="auto"/>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Tgl</w:t>
            </w:r>
            <w:r w:rsidR="009E5C01">
              <w:rPr>
                <w:rFonts w:ascii="Times New Roman" w:eastAsia="Times New Roman" w:hAnsi="Times New Roman" w:cs="Times New Roman"/>
                <w:b/>
                <w:bCs/>
                <w:color w:val="000000"/>
              </w:rPr>
              <w:t xml:space="preserve"> </w:t>
            </w:r>
            <w:r w:rsidRPr="00EE2D7B">
              <w:rPr>
                <w:rFonts w:ascii="Times New Roman" w:eastAsia="Times New Roman" w:hAnsi="Times New Roman" w:cs="Times New Roman"/>
                <w:b/>
                <w:bCs/>
                <w:color w:val="000000"/>
              </w:rPr>
              <w:t>Penyusunan</w:t>
            </w:r>
          </w:p>
        </w:tc>
      </w:tr>
      <w:tr w:rsidR="002A6840" w:rsidRPr="00EE2D7B" w:rsidTr="00B3754A">
        <w:trPr>
          <w:trHeight w:val="439"/>
          <w:jc w:val="center"/>
        </w:trPr>
        <w:tc>
          <w:tcPr>
            <w:tcW w:w="2203" w:type="dxa"/>
            <w:tcBorders>
              <w:top w:val="single" w:sz="8" w:space="0" w:color="000000"/>
              <w:left w:val="thinThickSmallGap" w:sz="24" w:space="0" w:color="auto"/>
              <w:bottom w:val="single" w:sz="8" w:space="0" w:color="000000"/>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 </w:t>
            </w:r>
          </w:p>
        </w:tc>
        <w:tc>
          <w:tcPr>
            <w:tcW w:w="5188" w:type="dxa"/>
            <w:gridSpan w:val="2"/>
            <w:tcBorders>
              <w:top w:val="single" w:sz="8" w:space="0" w:color="000000"/>
              <w:left w:val="nil"/>
              <w:bottom w:val="single" w:sz="8" w:space="0" w:color="000000"/>
              <w:right w:val="single" w:sz="8" w:space="0" w:color="000000"/>
            </w:tcBorders>
            <w:shd w:val="clear" w:color="auto" w:fill="auto"/>
            <w:vAlign w:val="center"/>
            <w:hideMark/>
          </w:tcPr>
          <w:p w:rsidR="00EE2D7B" w:rsidRPr="00EE2D7B" w:rsidRDefault="009E5C01" w:rsidP="00EE2D7B">
            <w:pPr>
              <w:spacing w:after="0" w:line="240" w:lineRule="auto"/>
              <w:jc w:val="center"/>
              <w:rPr>
                <w:rFonts w:ascii="Times New Roman" w:eastAsia="Times New Roman" w:hAnsi="Times New Roman" w:cs="Times New Roman"/>
                <w:b/>
                <w:bCs/>
                <w:color w:val="000000"/>
              </w:rPr>
            </w:pPr>
            <w:r w:rsidRPr="00D60741">
              <w:rPr>
                <w:rFonts w:cs="Calibri"/>
              </w:rPr>
              <w:t>MNJ2334</w:t>
            </w:r>
            <w:r w:rsidR="00EE2D7B" w:rsidRPr="00EE2D7B">
              <w:rPr>
                <w:rFonts w:ascii="Times New Roman" w:eastAsia="Times New Roman" w:hAnsi="Times New Roman" w:cs="Times New Roman"/>
                <w:b/>
                <w:bCs/>
                <w:color w:val="000000"/>
              </w:rPr>
              <w:t> </w:t>
            </w:r>
          </w:p>
        </w:tc>
        <w:tc>
          <w:tcPr>
            <w:tcW w:w="1972" w:type="dxa"/>
            <w:gridSpan w:val="2"/>
            <w:tcBorders>
              <w:top w:val="single" w:sz="8" w:space="0" w:color="000000"/>
              <w:left w:val="nil"/>
              <w:bottom w:val="single" w:sz="8" w:space="0" w:color="000000"/>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 </w:t>
            </w:r>
            <w:r w:rsidR="009E5C01">
              <w:rPr>
                <w:rFonts w:ascii="Times New Roman" w:eastAsia="Times New Roman" w:hAnsi="Times New Roman" w:cs="Times New Roman"/>
                <w:b/>
                <w:bCs/>
                <w:color w:val="000000"/>
              </w:rPr>
              <w:t>3</w:t>
            </w:r>
          </w:p>
        </w:tc>
        <w:tc>
          <w:tcPr>
            <w:tcW w:w="1667" w:type="dxa"/>
            <w:tcBorders>
              <w:top w:val="nil"/>
              <w:left w:val="nil"/>
              <w:bottom w:val="single" w:sz="8" w:space="0" w:color="000000"/>
              <w:right w:val="single" w:sz="8" w:space="0" w:color="auto"/>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 </w:t>
            </w:r>
          </w:p>
        </w:tc>
        <w:tc>
          <w:tcPr>
            <w:tcW w:w="1975" w:type="dxa"/>
            <w:tcBorders>
              <w:top w:val="nil"/>
              <w:left w:val="nil"/>
              <w:bottom w:val="single" w:sz="8" w:space="0" w:color="000000"/>
              <w:right w:val="thinThickSmallGap" w:sz="24" w:space="0" w:color="auto"/>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 </w:t>
            </w:r>
          </w:p>
        </w:tc>
      </w:tr>
      <w:tr w:rsidR="002A6840" w:rsidRPr="00EE2D7B" w:rsidTr="00874ACA">
        <w:trPr>
          <w:trHeight w:val="615"/>
          <w:jc w:val="center"/>
        </w:trPr>
        <w:tc>
          <w:tcPr>
            <w:tcW w:w="2203" w:type="dxa"/>
            <w:vMerge w:val="restart"/>
            <w:tcBorders>
              <w:top w:val="single" w:sz="8" w:space="0" w:color="000000"/>
              <w:left w:val="thinThickSmallGap" w:sz="24" w:space="0" w:color="auto"/>
              <w:bottom w:val="single" w:sz="8" w:space="0" w:color="000000"/>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Otorisasi</w:t>
            </w:r>
          </w:p>
        </w:tc>
        <w:tc>
          <w:tcPr>
            <w:tcW w:w="5188" w:type="dxa"/>
            <w:gridSpan w:val="2"/>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Nama</w:t>
            </w:r>
            <w:r w:rsidR="008D5190">
              <w:rPr>
                <w:rFonts w:ascii="Times New Roman" w:eastAsia="Times New Roman" w:hAnsi="Times New Roman" w:cs="Times New Roman"/>
                <w:b/>
                <w:bCs/>
                <w:color w:val="000000"/>
              </w:rPr>
              <w:t xml:space="preserve"> </w:t>
            </w:r>
            <w:r w:rsidRPr="00EE2D7B">
              <w:rPr>
                <w:rFonts w:ascii="Times New Roman" w:eastAsia="Times New Roman" w:hAnsi="Times New Roman" w:cs="Times New Roman"/>
                <w:b/>
                <w:bCs/>
                <w:color w:val="000000"/>
              </w:rPr>
              <w:t>DosenPengembang RPS</w:t>
            </w:r>
          </w:p>
        </w:tc>
        <w:tc>
          <w:tcPr>
            <w:tcW w:w="1972" w:type="dxa"/>
            <w:gridSpan w:val="2"/>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KoordinatorBidangKeahlian</w:t>
            </w:r>
          </w:p>
        </w:tc>
        <w:tc>
          <w:tcPr>
            <w:tcW w:w="3642" w:type="dxa"/>
            <w:gridSpan w:val="2"/>
            <w:tcBorders>
              <w:top w:val="single" w:sz="8" w:space="0" w:color="000000"/>
              <w:left w:val="nil"/>
              <w:bottom w:val="single" w:sz="8" w:space="0" w:color="000000"/>
              <w:right w:val="thinThickSmallGap" w:sz="24" w:space="0" w:color="auto"/>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Ketua Program Studi</w:t>
            </w:r>
          </w:p>
        </w:tc>
      </w:tr>
      <w:tr w:rsidR="002A6840" w:rsidRPr="00EE2D7B" w:rsidTr="00B3754A">
        <w:trPr>
          <w:trHeight w:val="342"/>
          <w:jc w:val="center"/>
        </w:trPr>
        <w:tc>
          <w:tcPr>
            <w:tcW w:w="2203" w:type="dxa"/>
            <w:vMerge/>
            <w:tcBorders>
              <w:top w:val="single" w:sz="8" w:space="0" w:color="000000"/>
              <w:left w:val="thinThickSmallGap" w:sz="24" w:space="0" w:color="auto"/>
              <w:bottom w:val="single" w:sz="8" w:space="0" w:color="000000"/>
              <w:right w:val="single" w:sz="8" w:space="0" w:color="000000"/>
            </w:tcBorders>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5188" w:type="dxa"/>
            <w:gridSpan w:val="2"/>
            <w:tcBorders>
              <w:top w:val="single" w:sz="8" w:space="0" w:color="000000"/>
              <w:left w:val="nil"/>
              <w:bottom w:val="nil"/>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 </w:t>
            </w:r>
          </w:p>
        </w:tc>
        <w:tc>
          <w:tcPr>
            <w:tcW w:w="1972" w:type="dxa"/>
            <w:gridSpan w:val="2"/>
            <w:tcBorders>
              <w:top w:val="single" w:sz="8" w:space="0" w:color="000000"/>
              <w:left w:val="nil"/>
              <w:bottom w:val="nil"/>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 </w:t>
            </w:r>
          </w:p>
        </w:tc>
        <w:tc>
          <w:tcPr>
            <w:tcW w:w="3642" w:type="dxa"/>
            <w:gridSpan w:val="2"/>
            <w:tcBorders>
              <w:top w:val="single" w:sz="8" w:space="0" w:color="000000"/>
              <w:left w:val="nil"/>
              <w:bottom w:val="nil"/>
              <w:right w:val="thinThickSmallGap" w:sz="24" w:space="0" w:color="auto"/>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 </w:t>
            </w:r>
          </w:p>
        </w:tc>
      </w:tr>
      <w:tr w:rsidR="002A6840" w:rsidRPr="00EE2D7B" w:rsidTr="00B3754A">
        <w:trPr>
          <w:trHeight w:val="342"/>
          <w:jc w:val="center"/>
        </w:trPr>
        <w:tc>
          <w:tcPr>
            <w:tcW w:w="2203" w:type="dxa"/>
            <w:vMerge/>
            <w:tcBorders>
              <w:top w:val="single" w:sz="8" w:space="0" w:color="000000"/>
              <w:left w:val="thinThickSmallGap" w:sz="24" w:space="0" w:color="auto"/>
              <w:bottom w:val="single" w:sz="8" w:space="0" w:color="000000"/>
              <w:right w:val="single" w:sz="8" w:space="0" w:color="000000"/>
            </w:tcBorders>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5188" w:type="dxa"/>
            <w:gridSpan w:val="2"/>
            <w:tcBorders>
              <w:top w:val="nil"/>
              <w:left w:val="nil"/>
              <w:bottom w:val="nil"/>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sz w:val="12"/>
                <w:szCs w:val="12"/>
              </w:rPr>
            </w:pPr>
            <w:r w:rsidRPr="00EE2D7B">
              <w:rPr>
                <w:rFonts w:ascii="Times New Roman" w:eastAsia="Times New Roman" w:hAnsi="Times New Roman" w:cs="Times New Roman"/>
                <w:b/>
                <w:bCs/>
                <w:color w:val="000000"/>
                <w:sz w:val="12"/>
                <w:szCs w:val="12"/>
              </w:rPr>
              <w:t>TandaTangan</w:t>
            </w:r>
          </w:p>
        </w:tc>
        <w:tc>
          <w:tcPr>
            <w:tcW w:w="1972" w:type="dxa"/>
            <w:gridSpan w:val="2"/>
            <w:tcBorders>
              <w:top w:val="nil"/>
              <w:left w:val="nil"/>
              <w:bottom w:val="nil"/>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sz w:val="12"/>
                <w:szCs w:val="12"/>
              </w:rPr>
            </w:pPr>
            <w:r w:rsidRPr="00EE2D7B">
              <w:rPr>
                <w:rFonts w:ascii="Times New Roman" w:eastAsia="Times New Roman" w:hAnsi="Times New Roman" w:cs="Times New Roman"/>
                <w:b/>
                <w:bCs/>
                <w:color w:val="000000"/>
                <w:sz w:val="12"/>
                <w:szCs w:val="12"/>
              </w:rPr>
              <w:t>TandaTangan</w:t>
            </w:r>
          </w:p>
        </w:tc>
        <w:tc>
          <w:tcPr>
            <w:tcW w:w="3642" w:type="dxa"/>
            <w:gridSpan w:val="2"/>
            <w:tcBorders>
              <w:top w:val="nil"/>
              <w:left w:val="nil"/>
              <w:bottom w:val="nil"/>
              <w:right w:val="thinThickSmallGap" w:sz="24" w:space="0" w:color="auto"/>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sz w:val="12"/>
                <w:szCs w:val="12"/>
              </w:rPr>
            </w:pPr>
            <w:r w:rsidRPr="00EE2D7B">
              <w:rPr>
                <w:rFonts w:ascii="Times New Roman" w:eastAsia="Times New Roman" w:hAnsi="Times New Roman" w:cs="Times New Roman"/>
                <w:b/>
                <w:bCs/>
                <w:color w:val="000000"/>
                <w:sz w:val="12"/>
                <w:szCs w:val="12"/>
              </w:rPr>
              <w:t>TandaTangan</w:t>
            </w:r>
          </w:p>
        </w:tc>
      </w:tr>
      <w:tr w:rsidR="002A6840" w:rsidRPr="00EE2D7B" w:rsidTr="00B3754A">
        <w:trPr>
          <w:trHeight w:val="342"/>
          <w:jc w:val="center"/>
        </w:trPr>
        <w:tc>
          <w:tcPr>
            <w:tcW w:w="2203" w:type="dxa"/>
            <w:vMerge/>
            <w:tcBorders>
              <w:top w:val="single" w:sz="8" w:space="0" w:color="000000"/>
              <w:left w:val="thinThickSmallGap" w:sz="24" w:space="0" w:color="auto"/>
              <w:bottom w:val="single" w:sz="8" w:space="0" w:color="000000"/>
              <w:right w:val="single" w:sz="8" w:space="0" w:color="000000"/>
            </w:tcBorders>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5188" w:type="dxa"/>
            <w:gridSpan w:val="2"/>
            <w:tcBorders>
              <w:top w:val="nil"/>
              <w:left w:val="nil"/>
              <w:bottom w:val="single" w:sz="8" w:space="0" w:color="000000"/>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sz w:val="12"/>
                <w:szCs w:val="12"/>
              </w:rPr>
            </w:pPr>
            <w:r w:rsidRPr="00EE2D7B">
              <w:rPr>
                <w:rFonts w:ascii="Times New Roman" w:eastAsia="Times New Roman" w:hAnsi="Times New Roman" w:cs="Times New Roman"/>
                <w:b/>
                <w:bCs/>
                <w:color w:val="000000"/>
                <w:sz w:val="12"/>
                <w:szCs w:val="12"/>
              </w:rPr>
              <w:t>(NamaTerang)</w:t>
            </w:r>
          </w:p>
        </w:tc>
        <w:tc>
          <w:tcPr>
            <w:tcW w:w="1972" w:type="dxa"/>
            <w:gridSpan w:val="2"/>
            <w:tcBorders>
              <w:top w:val="nil"/>
              <w:left w:val="nil"/>
              <w:bottom w:val="single" w:sz="8" w:space="0" w:color="000000"/>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sz w:val="12"/>
                <w:szCs w:val="12"/>
              </w:rPr>
            </w:pPr>
            <w:r w:rsidRPr="00EE2D7B">
              <w:rPr>
                <w:rFonts w:ascii="Times New Roman" w:eastAsia="Times New Roman" w:hAnsi="Times New Roman" w:cs="Times New Roman"/>
                <w:b/>
                <w:bCs/>
                <w:color w:val="000000"/>
                <w:sz w:val="12"/>
                <w:szCs w:val="12"/>
              </w:rPr>
              <w:t>(NamaTerang)</w:t>
            </w:r>
          </w:p>
        </w:tc>
        <w:tc>
          <w:tcPr>
            <w:tcW w:w="3642" w:type="dxa"/>
            <w:gridSpan w:val="2"/>
            <w:tcBorders>
              <w:top w:val="nil"/>
              <w:left w:val="nil"/>
              <w:bottom w:val="single" w:sz="8" w:space="0" w:color="000000"/>
              <w:right w:val="thinThickSmallGap" w:sz="24" w:space="0" w:color="auto"/>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sz w:val="12"/>
                <w:szCs w:val="12"/>
              </w:rPr>
            </w:pPr>
            <w:r w:rsidRPr="00EE2D7B">
              <w:rPr>
                <w:rFonts w:ascii="Times New Roman" w:eastAsia="Times New Roman" w:hAnsi="Times New Roman" w:cs="Times New Roman"/>
                <w:b/>
                <w:bCs/>
                <w:color w:val="000000"/>
                <w:sz w:val="12"/>
                <w:szCs w:val="12"/>
              </w:rPr>
              <w:t>(NamaTerang)</w:t>
            </w:r>
          </w:p>
        </w:tc>
      </w:tr>
      <w:tr w:rsidR="002A6840" w:rsidRPr="00EE2D7B" w:rsidTr="00B3754A">
        <w:trPr>
          <w:trHeight w:val="495"/>
          <w:jc w:val="center"/>
        </w:trPr>
        <w:tc>
          <w:tcPr>
            <w:tcW w:w="2203" w:type="dxa"/>
            <w:tcBorders>
              <w:top w:val="single" w:sz="8" w:space="0" w:color="000000"/>
              <w:left w:val="thinThickSmallGap" w:sz="24" w:space="0" w:color="auto"/>
              <w:bottom w:val="single" w:sz="8" w:space="0" w:color="auto"/>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Dosen</w:t>
            </w:r>
            <w:r w:rsidR="009E5C01">
              <w:rPr>
                <w:rFonts w:ascii="Times New Roman" w:eastAsia="Times New Roman" w:hAnsi="Times New Roman" w:cs="Times New Roman"/>
                <w:b/>
                <w:bCs/>
                <w:color w:val="000000"/>
              </w:rPr>
              <w:t xml:space="preserve"> </w:t>
            </w:r>
            <w:r w:rsidRPr="00EE2D7B">
              <w:rPr>
                <w:rFonts w:ascii="Times New Roman" w:eastAsia="Times New Roman" w:hAnsi="Times New Roman" w:cs="Times New Roman"/>
                <w:b/>
                <w:bCs/>
                <w:color w:val="000000"/>
              </w:rPr>
              <w:t>Pengampuh MK :</w:t>
            </w:r>
          </w:p>
        </w:tc>
        <w:tc>
          <w:tcPr>
            <w:tcW w:w="10802" w:type="dxa"/>
            <w:gridSpan w:val="6"/>
            <w:tcBorders>
              <w:top w:val="single" w:sz="8" w:space="0" w:color="000000"/>
              <w:left w:val="nil"/>
              <w:bottom w:val="single" w:sz="8" w:space="0" w:color="auto"/>
              <w:right w:val="thinThickSmallGap" w:sz="24" w:space="0" w:color="auto"/>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 </w:t>
            </w:r>
          </w:p>
        </w:tc>
      </w:tr>
      <w:tr w:rsidR="002A6840" w:rsidRPr="00EE2D7B" w:rsidTr="00B3754A">
        <w:trPr>
          <w:trHeight w:val="461"/>
          <w:jc w:val="center"/>
        </w:trPr>
        <w:tc>
          <w:tcPr>
            <w:tcW w:w="2203" w:type="dxa"/>
            <w:tcBorders>
              <w:top w:val="nil"/>
              <w:left w:val="thinThickSmallGap" w:sz="24" w:space="0" w:color="auto"/>
              <w:bottom w:val="single" w:sz="8" w:space="0" w:color="000000"/>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Nama Mata Kuliah</w:t>
            </w:r>
            <w:r w:rsidR="009E5C01">
              <w:rPr>
                <w:rFonts w:ascii="Times New Roman" w:eastAsia="Times New Roman" w:hAnsi="Times New Roman" w:cs="Times New Roman"/>
                <w:b/>
                <w:bCs/>
                <w:color w:val="000000"/>
              </w:rPr>
              <w:t xml:space="preserve"> </w:t>
            </w:r>
            <w:r w:rsidRPr="00EE2D7B">
              <w:rPr>
                <w:rFonts w:ascii="Times New Roman" w:eastAsia="Times New Roman" w:hAnsi="Times New Roman" w:cs="Times New Roman"/>
                <w:b/>
                <w:bCs/>
                <w:color w:val="000000"/>
              </w:rPr>
              <w:t>Prasyarat :</w:t>
            </w:r>
          </w:p>
        </w:tc>
        <w:tc>
          <w:tcPr>
            <w:tcW w:w="10802" w:type="dxa"/>
            <w:gridSpan w:val="6"/>
            <w:tcBorders>
              <w:top w:val="nil"/>
              <w:left w:val="nil"/>
              <w:bottom w:val="single" w:sz="8" w:space="0" w:color="000000"/>
              <w:right w:val="thinThickSmallGap" w:sz="24" w:space="0" w:color="auto"/>
            </w:tcBorders>
            <w:shd w:val="clear" w:color="auto" w:fill="auto"/>
            <w:vAlign w:val="center"/>
            <w:hideMark/>
          </w:tcPr>
          <w:p w:rsidR="00EE2D7B" w:rsidRPr="00EE2D7B" w:rsidRDefault="006A5794" w:rsidP="009E5C01">
            <w:pPr>
              <w:spacing w:after="0" w:line="240" w:lineRule="auto"/>
              <w:rPr>
                <w:rFonts w:ascii="Times New Roman" w:eastAsia="Times New Roman" w:hAnsi="Times New Roman" w:cs="Times New Roman"/>
                <w:b/>
                <w:bCs/>
                <w:color w:val="000000"/>
              </w:rPr>
            </w:pPr>
            <w:r>
              <w:rPr>
                <w:rFonts w:ascii="Times New Roman" w:hAnsi="Times New Roman" w:cs="Times New Roman"/>
                <w:sz w:val="24"/>
                <w:szCs w:val="24"/>
              </w:rPr>
              <w:t>Manajemen Karir</w:t>
            </w:r>
          </w:p>
        </w:tc>
      </w:tr>
      <w:tr w:rsidR="002A6840" w:rsidRPr="00EE2D7B" w:rsidTr="00B3754A">
        <w:trPr>
          <w:trHeight w:val="300"/>
          <w:jc w:val="center"/>
        </w:trPr>
        <w:tc>
          <w:tcPr>
            <w:tcW w:w="2203" w:type="dxa"/>
            <w:vMerge w:val="restart"/>
            <w:tcBorders>
              <w:top w:val="single" w:sz="8" w:space="0" w:color="000000"/>
              <w:left w:val="thinThickSmallGap" w:sz="24" w:space="0" w:color="auto"/>
              <w:bottom w:val="single" w:sz="8" w:space="0" w:color="000000"/>
              <w:right w:val="nil"/>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Deskripsi</w:t>
            </w:r>
            <w:r w:rsidR="009E5C01">
              <w:rPr>
                <w:rFonts w:ascii="Times New Roman" w:eastAsia="Times New Roman" w:hAnsi="Times New Roman" w:cs="Times New Roman"/>
                <w:b/>
                <w:bCs/>
                <w:color w:val="000000"/>
              </w:rPr>
              <w:t xml:space="preserve"> </w:t>
            </w:r>
            <w:r w:rsidRPr="00EE2D7B">
              <w:rPr>
                <w:rFonts w:ascii="Times New Roman" w:eastAsia="Times New Roman" w:hAnsi="Times New Roman" w:cs="Times New Roman"/>
                <w:b/>
                <w:bCs/>
                <w:color w:val="000000"/>
              </w:rPr>
              <w:t>Singkat Mata Kuliah:</w:t>
            </w:r>
          </w:p>
        </w:tc>
        <w:tc>
          <w:tcPr>
            <w:tcW w:w="10802" w:type="dxa"/>
            <w:gridSpan w:val="6"/>
            <w:vMerge w:val="restart"/>
            <w:tcBorders>
              <w:top w:val="single" w:sz="8" w:space="0" w:color="000000"/>
              <w:left w:val="single" w:sz="8" w:space="0" w:color="000000"/>
              <w:bottom w:val="single" w:sz="8" w:space="0" w:color="000000"/>
              <w:right w:val="thinThickSmallGap" w:sz="24" w:space="0" w:color="auto"/>
            </w:tcBorders>
            <w:shd w:val="clear" w:color="auto" w:fill="auto"/>
            <w:vAlign w:val="center"/>
            <w:hideMark/>
          </w:tcPr>
          <w:p w:rsidR="00EE2D7B" w:rsidRPr="00EE2D7B" w:rsidRDefault="006A5794" w:rsidP="003A3DA9">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Calibri" w:hAnsi="Times New Roman" w:cs="Times New Roman"/>
                <w:bCs/>
                <w:sz w:val="24"/>
                <w:szCs w:val="24"/>
              </w:rPr>
              <w:t>Mata kuliah ini merupakan pengkhususan di bidang manajemen sumber daya manusia yang membahas tentang model, konsep dan pendekatan untuk merancang, menyusun dan pengaplikasian  pengembangan karir untuk individu  dan organisasi</w:t>
            </w:r>
          </w:p>
        </w:tc>
      </w:tr>
      <w:tr w:rsidR="002A6840" w:rsidRPr="00EE2D7B" w:rsidTr="00B3754A">
        <w:trPr>
          <w:trHeight w:val="300"/>
          <w:jc w:val="center"/>
        </w:trPr>
        <w:tc>
          <w:tcPr>
            <w:tcW w:w="2203" w:type="dxa"/>
            <w:vMerge/>
            <w:tcBorders>
              <w:top w:val="single" w:sz="8" w:space="0" w:color="000000"/>
              <w:left w:val="thinThickSmallGap" w:sz="24" w:space="0" w:color="auto"/>
              <w:bottom w:val="single" w:sz="8" w:space="0" w:color="000000"/>
              <w:right w:val="nil"/>
            </w:tcBorders>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10802" w:type="dxa"/>
            <w:gridSpan w:val="6"/>
            <w:vMerge/>
            <w:tcBorders>
              <w:top w:val="single" w:sz="8" w:space="0" w:color="000000"/>
              <w:left w:val="single" w:sz="8" w:space="0" w:color="000000"/>
              <w:bottom w:val="single" w:sz="8" w:space="0" w:color="000000"/>
              <w:right w:val="thinThickSmallGap" w:sz="24" w:space="0" w:color="auto"/>
            </w:tcBorders>
            <w:vAlign w:val="center"/>
            <w:hideMark/>
          </w:tcPr>
          <w:p w:rsidR="00EE2D7B" w:rsidRPr="00EE2D7B" w:rsidRDefault="00EE2D7B" w:rsidP="00EE2D7B">
            <w:pPr>
              <w:spacing w:after="0" w:line="240" w:lineRule="auto"/>
              <w:rPr>
                <w:rFonts w:ascii="Times New Roman" w:eastAsia="Times New Roman" w:hAnsi="Times New Roman" w:cs="Times New Roman"/>
                <w:color w:val="000000"/>
              </w:rPr>
            </w:pPr>
          </w:p>
        </w:tc>
      </w:tr>
      <w:tr w:rsidR="002A6840" w:rsidRPr="00EE2D7B" w:rsidTr="00874ACA">
        <w:trPr>
          <w:trHeight w:val="300"/>
          <w:jc w:val="center"/>
        </w:trPr>
        <w:tc>
          <w:tcPr>
            <w:tcW w:w="2203" w:type="dxa"/>
            <w:vMerge w:val="restart"/>
            <w:tcBorders>
              <w:top w:val="single" w:sz="8" w:space="0" w:color="000000"/>
              <w:left w:val="thinThickSmallGap" w:sz="24" w:space="0" w:color="auto"/>
              <w:right w:val="nil"/>
            </w:tcBorders>
            <w:shd w:val="clear" w:color="auto" w:fill="auto"/>
            <w:vAlign w:val="center"/>
            <w:hideMark/>
          </w:tcPr>
          <w:p w:rsidR="002A6840" w:rsidRPr="00EE2D7B" w:rsidRDefault="002A6840"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Capaian</w:t>
            </w:r>
            <w:r w:rsidR="003A3DA9">
              <w:rPr>
                <w:rFonts w:ascii="Times New Roman" w:eastAsia="Times New Roman" w:hAnsi="Times New Roman" w:cs="Times New Roman"/>
                <w:b/>
                <w:bCs/>
                <w:color w:val="000000"/>
              </w:rPr>
              <w:t xml:space="preserve"> </w:t>
            </w:r>
            <w:r w:rsidRPr="00EE2D7B">
              <w:rPr>
                <w:rFonts w:ascii="Times New Roman" w:eastAsia="Times New Roman" w:hAnsi="Times New Roman" w:cs="Times New Roman"/>
                <w:b/>
                <w:bCs/>
                <w:color w:val="000000"/>
              </w:rPr>
              <w:t>Pembelajaran (CP) :</w:t>
            </w:r>
          </w:p>
        </w:tc>
        <w:tc>
          <w:tcPr>
            <w:tcW w:w="10802" w:type="dxa"/>
            <w:gridSpan w:val="6"/>
            <w:tcBorders>
              <w:top w:val="single" w:sz="8" w:space="0" w:color="000000"/>
              <w:left w:val="single" w:sz="8" w:space="0" w:color="000000"/>
              <w:bottom w:val="single" w:sz="8" w:space="0" w:color="000000"/>
              <w:right w:val="thinThickSmallGap" w:sz="24" w:space="0" w:color="auto"/>
            </w:tcBorders>
            <w:shd w:val="clear" w:color="auto" w:fill="BFBFBF" w:themeFill="background1" w:themeFillShade="BF"/>
            <w:vAlign w:val="center"/>
            <w:hideMark/>
          </w:tcPr>
          <w:p w:rsidR="002A6840" w:rsidRPr="00EE2D7B" w:rsidRDefault="002A6840"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Capaian</w:t>
            </w:r>
            <w:r w:rsidR="004641DA">
              <w:rPr>
                <w:rFonts w:ascii="Times New Roman" w:eastAsia="Times New Roman" w:hAnsi="Times New Roman" w:cs="Times New Roman"/>
                <w:b/>
                <w:bCs/>
                <w:color w:val="000000"/>
              </w:rPr>
              <w:t xml:space="preserve"> </w:t>
            </w:r>
            <w:r w:rsidRPr="00EE2D7B">
              <w:rPr>
                <w:rFonts w:ascii="Times New Roman" w:eastAsia="Times New Roman" w:hAnsi="Times New Roman" w:cs="Times New Roman"/>
                <w:b/>
                <w:bCs/>
                <w:color w:val="000000"/>
              </w:rPr>
              <w:t>Pembelajaran</w:t>
            </w:r>
            <w:r w:rsidR="004641DA">
              <w:rPr>
                <w:rFonts w:ascii="Times New Roman" w:eastAsia="Times New Roman" w:hAnsi="Times New Roman" w:cs="Times New Roman"/>
                <w:b/>
                <w:bCs/>
                <w:color w:val="000000"/>
              </w:rPr>
              <w:t xml:space="preserve"> </w:t>
            </w:r>
            <w:r w:rsidRPr="00EE2D7B">
              <w:rPr>
                <w:rFonts w:ascii="Times New Roman" w:eastAsia="Times New Roman" w:hAnsi="Times New Roman" w:cs="Times New Roman"/>
                <w:b/>
                <w:bCs/>
                <w:color w:val="000000"/>
              </w:rPr>
              <w:t>Lulusan Program Studi (CPL-Prodi)</w:t>
            </w:r>
          </w:p>
        </w:tc>
      </w:tr>
      <w:tr w:rsidR="002A6840" w:rsidRPr="00EE2D7B" w:rsidTr="00B3754A">
        <w:trPr>
          <w:trHeight w:val="300"/>
          <w:jc w:val="center"/>
        </w:trPr>
        <w:tc>
          <w:tcPr>
            <w:tcW w:w="2203" w:type="dxa"/>
            <w:vMerge/>
            <w:tcBorders>
              <w:left w:val="thinThickSmallGap" w:sz="24" w:space="0" w:color="auto"/>
              <w:right w:val="nil"/>
            </w:tcBorders>
            <w:vAlign w:val="center"/>
            <w:hideMark/>
          </w:tcPr>
          <w:p w:rsidR="002A6840" w:rsidRPr="00EE2D7B" w:rsidRDefault="002A6840" w:rsidP="00EE2D7B">
            <w:pPr>
              <w:spacing w:after="0" w:line="240" w:lineRule="auto"/>
              <w:rPr>
                <w:rFonts w:ascii="Times New Roman" w:eastAsia="Times New Roman" w:hAnsi="Times New Roman" w:cs="Times New Roman"/>
                <w:b/>
                <w:bCs/>
                <w:color w:val="000000"/>
              </w:rPr>
            </w:pPr>
          </w:p>
        </w:tc>
        <w:tc>
          <w:tcPr>
            <w:tcW w:w="16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A6840" w:rsidRPr="00EE2D7B" w:rsidRDefault="002A6840" w:rsidP="00EE2D7B">
            <w:pPr>
              <w:spacing w:after="0" w:line="240" w:lineRule="auto"/>
              <w:jc w:val="center"/>
              <w:rPr>
                <w:rFonts w:ascii="Times New Roman" w:eastAsia="Times New Roman" w:hAnsi="Times New Roman" w:cs="Times New Roman"/>
                <w:color w:val="000000"/>
              </w:rPr>
            </w:pPr>
            <w:r w:rsidRPr="00EE2D7B">
              <w:rPr>
                <w:rFonts w:ascii="Times New Roman" w:eastAsia="Times New Roman" w:hAnsi="Times New Roman" w:cs="Times New Roman"/>
                <w:color w:val="000000"/>
              </w:rPr>
              <w:t>S9</w:t>
            </w:r>
          </w:p>
        </w:tc>
        <w:tc>
          <w:tcPr>
            <w:tcW w:w="9167" w:type="dxa"/>
            <w:gridSpan w:val="5"/>
            <w:tcBorders>
              <w:top w:val="single" w:sz="8" w:space="0" w:color="000000"/>
              <w:left w:val="nil"/>
              <w:bottom w:val="single" w:sz="8" w:space="0" w:color="000000"/>
              <w:right w:val="thinThickSmallGap" w:sz="24" w:space="0" w:color="auto"/>
            </w:tcBorders>
            <w:shd w:val="clear" w:color="auto" w:fill="auto"/>
            <w:vAlign w:val="center"/>
            <w:hideMark/>
          </w:tcPr>
          <w:p w:rsidR="002A6840" w:rsidRPr="006A5794" w:rsidRDefault="006A5794" w:rsidP="006A5794">
            <w:pPr>
              <w:tabs>
                <w:tab w:val="left" w:pos="0"/>
              </w:tabs>
              <w:spacing w:after="0" w:line="240" w:lineRule="auto"/>
              <w:jc w:val="both"/>
              <w:rPr>
                <w:rFonts w:ascii="Times New Roman" w:hAnsi="Times New Roman" w:cs="Times New Roman"/>
                <w:color w:val="000000" w:themeColor="text1"/>
                <w:sz w:val="24"/>
                <w:szCs w:val="24"/>
              </w:rPr>
            </w:pPr>
            <w:r w:rsidRPr="006A5794">
              <w:rPr>
                <w:rFonts w:ascii="Times New Roman" w:hAnsi="Times New Roman" w:cs="Times New Roman"/>
                <w:color w:val="000000" w:themeColor="text1"/>
                <w:sz w:val="24"/>
                <w:szCs w:val="24"/>
              </w:rPr>
              <w:t xml:space="preserve">Mahasiswa ekonomi dan bisnis konsentrasi Sumber Daya Manusia memiliki pengetahuan untuk mengelola karir, baik untuk dirinya sendiri maupun orang lain, dengan menggunakan berbagai metode manajemen karir baik perusahaan (pemberi kerja) dalam pengembangan karir Mahasiswa mampu dan memahami teknik, strategi kebijakan dan aplikasi dalam pengembangan karir Setiap individu dan organisasi. </w:t>
            </w:r>
          </w:p>
        </w:tc>
      </w:tr>
      <w:tr w:rsidR="002A6840" w:rsidRPr="00EE2D7B" w:rsidTr="00B3754A">
        <w:trPr>
          <w:trHeight w:val="300"/>
          <w:jc w:val="center"/>
        </w:trPr>
        <w:tc>
          <w:tcPr>
            <w:tcW w:w="2203" w:type="dxa"/>
            <w:vMerge/>
            <w:tcBorders>
              <w:left w:val="thinThickSmallGap" w:sz="24" w:space="0" w:color="auto"/>
              <w:right w:val="nil"/>
            </w:tcBorders>
            <w:vAlign w:val="center"/>
            <w:hideMark/>
          </w:tcPr>
          <w:p w:rsidR="002A6840" w:rsidRPr="00EE2D7B" w:rsidRDefault="002A6840" w:rsidP="00EE2D7B">
            <w:pPr>
              <w:spacing w:after="0" w:line="240" w:lineRule="auto"/>
              <w:rPr>
                <w:rFonts w:ascii="Times New Roman" w:eastAsia="Times New Roman" w:hAnsi="Times New Roman" w:cs="Times New Roman"/>
                <w:b/>
                <w:bCs/>
                <w:color w:val="000000"/>
              </w:rPr>
            </w:pPr>
          </w:p>
        </w:tc>
        <w:tc>
          <w:tcPr>
            <w:tcW w:w="16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A6840" w:rsidRPr="00EE2D7B" w:rsidRDefault="002A6840" w:rsidP="00EE2D7B">
            <w:pPr>
              <w:spacing w:after="0" w:line="240" w:lineRule="auto"/>
              <w:jc w:val="center"/>
              <w:rPr>
                <w:rFonts w:ascii="Times New Roman" w:eastAsia="Times New Roman" w:hAnsi="Times New Roman" w:cs="Times New Roman"/>
                <w:color w:val="000000"/>
              </w:rPr>
            </w:pPr>
            <w:r w:rsidRPr="00EE2D7B">
              <w:rPr>
                <w:rFonts w:ascii="Times New Roman" w:eastAsia="Times New Roman" w:hAnsi="Times New Roman" w:cs="Times New Roman"/>
                <w:color w:val="000000"/>
              </w:rPr>
              <w:t>P3</w:t>
            </w:r>
          </w:p>
        </w:tc>
        <w:tc>
          <w:tcPr>
            <w:tcW w:w="9167" w:type="dxa"/>
            <w:gridSpan w:val="5"/>
            <w:tcBorders>
              <w:top w:val="single" w:sz="8" w:space="0" w:color="000000"/>
              <w:left w:val="nil"/>
              <w:bottom w:val="single" w:sz="8" w:space="0" w:color="000000"/>
              <w:right w:val="thinThickSmallGap" w:sz="24" w:space="0" w:color="auto"/>
            </w:tcBorders>
            <w:shd w:val="clear" w:color="auto" w:fill="auto"/>
            <w:vAlign w:val="center"/>
            <w:hideMark/>
          </w:tcPr>
          <w:p w:rsidR="002A6840" w:rsidRPr="006A5794" w:rsidRDefault="006A5794" w:rsidP="006A5794">
            <w:pPr>
              <w:tabs>
                <w:tab w:val="left" w:pos="0"/>
              </w:tabs>
              <w:spacing w:after="0" w:line="240" w:lineRule="auto"/>
              <w:jc w:val="both"/>
              <w:rPr>
                <w:rFonts w:ascii="Times New Roman" w:hAnsi="Times New Roman" w:cs="Times New Roman"/>
                <w:color w:val="000000" w:themeColor="text1"/>
                <w:sz w:val="24"/>
                <w:szCs w:val="24"/>
              </w:rPr>
            </w:pPr>
            <w:r w:rsidRPr="006A5794">
              <w:rPr>
                <w:rFonts w:ascii="Times New Roman" w:hAnsi="Times New Roman" w:cs="Times New Roman"/>
                <w:color w:val="000000" w:themeColor="text1"/>
                <w:sz w:val="24"/>
                <w:szCs w:val="24"/>
              </w:rPr>
              <w:t xml:space="preserve">Mahasiswa dapat menganalisa minat, nilai, personalitas, dan kapabilitasnya serta mencoba untuk menyesuaikan karakteristik personal dengan kesempatan karir yang tersedia karena hal-hal tersebut adalah unsur-unsur perencanaan karir yang baik. </w:t>
            </w:r>
            <w:r w:rsidRPr="006A5794">
              <w:rPr>
                <w:rFonts w:ascii="Times New Roman" w:eastAsia="Times New Roman" w:hAnsi="Times New Roman" w:cs="Times New Roman"/>
                <w:color w:val="000000" w:themeColor="text1"/>
                <w:sz w:val="24"/>
                <w:szCs w:val="24"/>
              </w:rPr>
              <w:t xml:space="preserve">Manajemen Sumberdaya Manusia merupakan serangkaian kegiatan yang saling terkait satu sama lain. Karir seseorang dalam suatu organisasi banyak ditentukan oleh bagaimana kebijakan dan komitmen organisasi tersebut kepada karyawannya. Oleh karena itu organisasi harus membantu karyawannya dalam perencanaan karir sehingga kedua pihak tersebut dapat memenuhi </w:t>
            </w:r>
            <w:r w:rsidRPr="006A5794">
              <w:rPr>
                <w:rFonts w:ascii="Times New Roman" w:eastAsia="Times New Roman" w:hAnsi="Times New Roman" w:cs="Times New Roman"/>
                <w:color w:val="000000" w:themeColor="text1"/>
                <w:sz w:val="24"/>
                <w:szCs w:val="24"/>
              </w:rPr>
              <w:lastRenderedPageBreak/>
              <w:t>kebutuhan mereka.</w:t>
            </w:r>
          </w:p>
        </w:tc>
      </w:tr>
      <w:tr w:rsidR="002A6840" w:rsidRPr="00EE2D7B" w:rsidTr="00B3754A">
        <w:trPr>
          <w:trHeight w:val="300"/>
          <w:jc w:val="center"/>
        </w:trPr>
        <w:tc>
          <w:tcPr>
            <w:tcW w:w="2203" w:type="dxa"/>
            <w:vMerge/>
            <w:tcBorders>
              <w:left w:val="thinThickSmallGap" w:sz="24" w:space="0" w:color="auto"/>
              <w:right w:val="nil"/>
            </w:tcBorders>
            <w:vAlign w:val="center"/>
            <w:hideMark/>
          </w:tcPr>
          <w:p w:rsidR="002A6840" w:rsidRPr="00EE2D7B" w:rsidRDefault="002A6840" w:rsidP="00EE2D7B">
            <w:pPr>
              <w:spacing w:after="0" w:line="240" w:lineRule="auto"/>
              <w:rPr>
                <w:rFonts w:ascii="Times New Roman" w:eastAsia="Times New Roman" w:hAnsi="Times New Roman" w:cs="Times New Roman"/>
                <w:b/>
                <w:bCs/>
                <w:color w:val="000000"/>
              </w:rPr>
            </w:pPr>
          </w:p>
        </w:tc>
        <w:tc>
          <w:tcPr>
            <w:tcW w:w="16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A6840" w:rsidRPr="00EE2D7B" w:rsidRDefault="002A6840" w:rsidP="00EE2D7B">
            <w:pPr>
              <w:spacing w:after="0" w:line="240" w:lineRule="auto"/>
              <w:jc w:val="center"/>
              <w:rPr>
                <w:rFonts w:ascii="Times New Roman" w:eastAsia="Times New Roman" w:hAnsi="Times New Roman" w:cs="Times New Roman"/>
                <w:color w:val="000000"/>
              </w:rPr>
            </w:pPr>
            <w:r w:rsidRPr="00EE2D7B">
              <w:rPr>
                <w:rFonts w:ascii="Times New Roman" w:eastAsia="Times New Roman" w:hAnsi="Times New Roman" w:cs="Times New Roman"/>
                <w:color w:val="000000"/>
              </w:rPr>
              <w:t>KU1</w:t>
            </w:r>
          </w:p>
        </w:tc>
        <w:tc>
          <w:tcPr>
            <w:tcW w:w="9167" w:type="dxa"/>
            <w:gridSpan w:val="5"/>
            <w:tcBorders>
              <w:top w:val="single" w:sz="8" w:space="0" w:color="000000"/>
              <w:left w:val="nil"/>
              <w:bottom w:val="single" w:sz="8" w:space="0" w:color="000000"/>
              <w:right w:val="thinThickSmallGap" w:sz="24" w:space="0" w:color="auto"/>
            </w:tcBorders>
            <w:shd w:val="clear" w:color="auto" w:fill="auto"/>
            <w:vAlign w:val="center"/>
            <w:hideMark/>
          </w:tcPr>
          <w:p w:rsidR="002A6840" w:rsidRPr="003A3DA9" w:rsidRDefault="006A5794" w:rsidP="006A5794">
            <w:pPr>
              <w:autoSpaceDE w:val="0"/>
              <w:autoSpaceDN w:val="0"/>
              <w:adjustRightInd w:val="0"/>
              <w:spacing w:after="0" w:line="240" w:lineRule="auto"/>
              <w:jc w:val="both"/>
              <w:rPr>
                <w:rFonts w:ascii="Times New Roman" w:hAnsi="Times New Roman" w:cs="Times New Roman"/>
                <w:b/>
                <w:bCs/>
                <w:color w:val="000000"/>
              </w:rPr>
            </w:pPr>
            <w:r w:rsidRPr="009246A5">
              <w:rPr>
                <w:rFonts w:ascii="Times New Roman" w:eastAsia="Times New Roman" w:hAnsi="Times New Roman" w:cs="Times New Roman"/>
                <w:color w:val="000000" w:themeColor="text1"/>
                <w:sz w:val="24"/>
                <w:szCs w:val="24"/>
              </w:rPr>
              <w:t>Mahasiswa mampu memahami adanya perubahan struktur organisasi seiring dengan perubahan jaman telah merubah bentuk karir tradisional yang menuntut organisasi dan individu untuk menyesuaikan diri. Mahasiswa mampu untuk melakukan kontrol terhadap pengembangan karir individu dan organisasi, sehingga tanggung jawab pengembangan karir akan berpindah dari organisasi kepada karyawan. Kondisi ini memberikan penekanan pada kemampuan</w:t>
            </w:r>
            <w:r>
              <w:rPr>
                <w:rFonts w:ascii="Times New Roman" w:eastAsia="Times New Roman" w:hAnsi="Times New Roman" w:cs="Times New Roman"/>
                <w:color w:val="000000" w:themeColor="text1"/>
                <w:sz w:val="24"/>
                <w:szCs w:val="24"/>
              </w:rPr>
              <w:t>.</w:t>
            </w:r>
          </w:p>
        </w:tc>
      </w:tr>
      <w:tr w:rsidR="002A6840" w:rsidRPr="00EE2D7B" w:rsidTr="00B3754A">
        <w:trPr>
          <w:trHeight w:val="300"/>
          <w:jc w:val="center"/>
        </w:trPr>
        <w:tc>
          <w:tcPr>
            <w:tcW w:w="2203" w:type="dxa"/>
            <w:vMerge/>
            <w:tcBorders>
              <w:left w:val="thinThickSmallGap" w:sz="24" w:space="0" w:color="auto"/>
              <w:right w:val="nil"/>
            </w:tcBorders>
            <w:vAlign w:val="center"/>
            <w:hideMark/>
          </w:tcPr>
          <w:p w:rsidR="002A6840" w:rsidRPr="00EE2D7B" w:rsidRDefault="002A6840" w:rsidP="00EE2D7B">
            <w:pPr>
              <w:spacing w:after="0" w:line="240" w:lineRule="auto"/>
              <w:rPr>
                <w:rFonts w:ascii="Times New Roman" w:eastAsia="Times New Roman" w:hAnsi="Times New Roman" w:cs="Times New Roman"/>
                <w:b/>
                <w:bCs/>
                <w:color w:val="000000"/>
              </w:rPr>
            </w:pPr>
          </w:p>
        </w:tc>
        <w:tc>
          <w:tcPr>
            <w:tcW w:w="16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A6840" w:rsidRPr="00EE2D7B" w:rsidRDefault="002A6840" w:rsidP="00EE2D7B">
            <w:pPr>
              <w:spacing w:after="0" w:line="240" w:lineRule="auto"/>
              <w:jc w:val="center"/>
              <w:rPr>
                <w:rFonts w:ascii="Times New Roman" w:eastAsia="Times New Roman" w:hAnsi="Times New Roman" w:cs="Times New Roman"/>
                <w:color w:val="000000"/>
              </w:rPr>
            </w:pPr>
            <w:r w:rsidRPr="00EE2D7B">
              <w:rPr>
                <w:rFonts w:ascii="Times New Roman" w:eastAsia="Times New Roman" w:hAnsi="Times New Roman" w:cs="Times New Roman"/>
                <w:color w:val="000000"/>
              </w:rPr>
              <w:t>KU2</w:t>
            </w:r>
          </w:p>
        </w:tc>
        <w:tc>
          <w:tcPr>
            <w:tcW w:w="9167" w:type="dxa"/>
            <w:gridSpan w:val="5"/>
            <w:tcBorders>
              <w:top w:val="single" w:sz="8" w:space="0" w:color="000000"/>
              <w:left w:val="nil"/>
              <w:bottom w:val="single" w:sz="8" w:space="0" w:color="000000"/>
              <w:right w:val="thinThickSmallGap" w:sz="24" w:space="0" w:color="auto"/>
            </w:tcBorders>
            <w:shd w:val="clear" w:color="auto" w:fill="auto"/>
            <w:vAlign w:val="center"/>
            <w:hideMark/>
          </w:tcPr>
          <w:p w:rsidR="002A6840" w:rsidRPr="003A3DA9" w:rsidRDefault="003A3DA9" w:rsidP="003A3DA9">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 xml:space="preserve">Mampu bekerja sama dan memiliki kepekaan sosial dan kepedulian yang tinggi </w:t>
            </w:r>
            <w:proofErr w:type="gramStart"/>
            <w:r>
              <w:rPr>
                <w:rFonts w:ascii="Times New Roman" w:hAnsi="Times New Roman" w:cs="Times New Roman"/>
                <w:color w:val="000000"/>
              </w:rPr>
              <w:t>terhadap  masyarakat</w:t>
            </w:r>
            <w:proofErr w:type="gramEnd"/>
            <w:r>
              <w:rPr>
                <w:rFonts w:ascii="Times New Roman" w:hAnsi="Times New Roman" w:cs="Times New Roman"/>
                <w:color w:val="000000"/>
              </w:rPr>
              <w:t xml:space="preserve"> dan lingkungannya.</w:t>
            </w:r>
          </w:p>
        </w:tc>
      </w:tr>
      <w:tr w:rsidR="002A6840" w:rsidRPr="00EE2D7B" w:rsidTr="00874ACA">
        <w:trPr>
          <w:trHeight w:val="300"/>
          <w:jc w:val="center"/>
        </w:trPr>
        <w:tc>
          <w:tcPr>
            <w:tcW w:w="2203" w:type="dxa"/>
            <w:vMerge/>
            <w:tcBorders>
              <w:left w:val="thinThickSmallGap" w:sz="24" w:space="0" w:color="auto"/>
              <w:right w:val="nil"/>
            </w:tcBorders>
            <w:vAlign w:val="center"/>
            <w:hideMark/>
          </w:tcPr>
          <w:p w:rsidR="002A6840" w:rsidRPr="00EE2D7B" w:rsidRDefault="002A6840" w:rsidP="00EE2D7B">
            <w:pPr>
              <w:spacing w:after="0" w:line="240" w:lineRule="auto"/>
              <w:rPr>
                <w:rFonts w:ascii="Times New Roman" w:eastAsia="Times New Roman" w:hAnsi="Times New Roman" w:cs="Times New Roman"/>
                <w:b/>
                <w:bCs/>
                <w:color w:val="000000"/>
              </w:rPr>
            </w:pPr>
          </w:p>
        </w:tc>
        <w:tc>
          <w:tcPr>
            <w:tcW w:w="10802" w:type="dxa"/>
            <w:gridSpan w:val="6"/>
            <w:tcBorders>
              <w:top w:val="single" w:sz="8" w:space="0" w:color="000000"/>
              <w:left w:val="single" w:sz="8" w:space="0" w:color="000000"/>
              <w:bottom w:val="nil"/>
              <w:right w:val="thinThickSmallGap" w:sz="24" w:space="0" w:color="auto"/>
            </w:tcBorders>
            <w:shd w:val="clear" w:color="auto" w:fill="BFBFBF" w:themeFill="background1" w:themeFillShade="BF"/>
            <w:vAlign w:val="center"/>
            <w:hideMark/>
          </w:tcPr>
          <w:p w:rsidR="002A6840" w:rsidRPr="00EE2D7B" w:rsidRDefault="002A6840"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Capaian</w:t>
            </w:r>
            <w:r w:rsidR="004641DA">
              <w:rPr>
                <w:rFonts w:ascii="Times New Roman" w:eastAsia="Times New Roman" w:hAnsi="Times New Roman" w:cs="Times New Roman"/>
                <w:b/>
                <w:bCs/>
                <w:color w:val="000000"/>
              </w:rPr>
              <w:t xml:space="preserve"> </w:t>
            </w:r>
            <w:r w:rsidRPr="00EE2D7B">
              <w:rPr>
                <w:rFonts w:ascii="Times New Roman" w:eastAsia="Times New Roman" w:hAnsi="Times New Roman" w:cs="Times New Roman"/>
                <w:b/>
                <w:bCs/>
                <w:color w:val="000000"/>
              </w:rPr>
              <w:t>Pembelajaran Mata Kuliah (CP-MK)</w:t>
            </w:r>
          </w:p>
        </w:tc>
      </w:tr>
      <w:tr w:rsidR="002A6840" w:rsidRPr="00EE2D7B" w:rsidTr="00B3754A">
        <w:trPr>
          <w:trHeight w:val="300"/>
          <w:jc w:val="center"/>
        </w:trPr>
        <w:tc>
          <w:tcPr>
            <w:tcW w:w="2203" w:type="dxa"/>
            <w:vMerge/>
            <w:tcBorders>
              <w:left w:val="thinThickSmallGap" w:sz="24" w:space="0" w:color="auto"/>
              <w:right w:val="nil"/>
            </w:tcBorders>
            <w:vAlign w:val="center"/>
            <w:hideMark/>
          </w:tcPr>
          <w:p w:rsidR="002A6840" w:rsidRPr="00EE2D7B" w:rsidRDefault="002A6840" w:rsidP="00EE2D7B">
            <w:pPr>
              <w:spacing w:after="0" w:line="240" w:lineRule="auto"/>
              <w:rPr>
                <w:rFonts w:ascii="Times New Roman" w:eastAsia="Times New Roman" w:hAnsi="Times New Roman" w:cs="Times New Roman"/>
                <w:b/>
                <w:bCs/>
                <w:color w:val="000000"/>
              </w:rPr>
            </w:pPr>
          </w:p>
        </w:tc>
        <w:tc>
          <w:tcPr>
            <w:tcW w:w="1635"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2A6840" w:rsidRPr="00EE2D7B" w:rsidRDefault="002A6840" w:rsidP="00EE2D7B">
            <w:pPr>
              <w:spacing w:after="0" w:line="240" w:lineRule="auto"/>
              <w:jc w:val="center"/>
              <w:rPr>
                <w:rFonts w:ascii="Times New Roman" w:eastAsia="Times New Roman" w:hAnsi="Times New Roman" w:cs="Times New Roman"/>
                <w:color w:val="000000"/>
              </w:rPr>
            </w:pPr>
            <w:r w:rsidRPr="00EE2D7B">
              <w:rPr>
                <w:rFonts w:ascii="Times New Roman" w:eastAsia="Times New Roman" w:hAnsi="Times New Roman" w:cs="Times New Roman"/>
                <w:color w:val="000000"/>
              </w:rPr>
              <w:t>M1</w:t>
            </w:r>
          </w:p>
        </w:tc>
        <w:tc>
          <w:tcPr>
            <w:tcW w:w="9167" w:type="dxa"/>
            <w:gridSpan w:val="5"/>
            <w:tcBorders>
              <w:top w:val="single" w:sz="8" w:space="0" w:color="000000"/>
              <w:left w:val="nil"/>
              <w:bottom w:val="single" w:sz="8" w:space="0" w:color="000000"/>
              <w:right w:val="thinThickSmallGap" w:sz="24" w:space="0" w:color="auto"/>
            </w:tcBorders>
            <w:shd w:val="clear" w:color="auto" w:fill="auto"/>
            <w:vAlign w:val="center"/>
            <w:hideMark/>
          </w:tcPr>
          <w:p w:rsidR="002A6840" w:rsidRPr="003A3DA9" w:rsidRDefault="004641DA" w:rsidP="003A3DA9">
            <w:pPr>
              <w:autoSpaceDE w:val="0"/>
              <w:autoSpaceDN w:val="0"/>
              <w:adjustRightInd w:val="0"/>
              <w:spacing w:after="0" w:line="240" w:lineRule="auto"/>
              <w:rPr>
                <w:rFonts w:ascii="Times New Roman" w:hAnsi="Times New Roman" w:cs="Times New Roman"/>
                <w:color w:val="000000"/>
              </w:rPr>
            </w:pPr>
            <w:r w:rsidRPr="00D60741">
              <w:rPr>
                <w:rFonts w:eastAsia="Times New Roman" w:cs="Calibri"/>
                <w:color w:val="000000"/>
              </w:rPr>
              <w:t>1</w:t>
            </w:r>
            <w:r w:rsidR="003A3DA9">
              <w:rPr>
                <w:rFonts w:eastAsia="Times New Roman" w:cs="Calibri"/>
                <w:color w:val="000000"/>
              </w:rPr>
              <w:t xml:space="preserve">. </w:t>
            </w:r>
            <w:r w:rsidR="003A3DA9">
              <w:rPr>
                <w:rFonts w:ascii="Times New Roman" w:hAnsi="Times New Roman" w:cs="Times New Roman"/>
                <w:color w:val="000000"/>
              </w:rPr>
              <w:t>Mampu berpikir obyektif, kritis dan sistematik</w:t>
            </w:r>
          </w:p>
        </w:tc>
      </w:tr>
      <w:tr w:rsidR="002A6840" w:rsidRPr="00EE2D7B" w:rsidTr="00B3754A">
        <w:trPr>
          <w:trHeight w:val="300"/>
          <w:jc w:val="center"/>
        </w:trPr>
        <w:tc>
          <w:tcPr>
            <w:tcW w:w="2203" w:type="dxa"/>
            <w:vMerge/>
            <w:tcBorders>
              <w:left w:val="thinThickSmallGap" w:sz="24" w:space="0" w:color="auto"/>
              <w:bottom w:val="single" w:sz="4" w:space="0" w:color="auto"/>
              <w:right w:val="nil"/>
            </w:tcBorders>
            <w:vAlign w:val="center"/>
            <w:hideMark/>
          </w:tcPr>
          <w:p w:rsidR="002A6840" w:rsidRPr="00EE2D7B" w:rsidRDefault="002A6840" w:rsidP="00EE2D7B">
            <w:pPr>
              <w:spacing w:after="0" w:line="240" w:lineRule="auto"/>
              <w:rPr>
                <w:rFonts w:ascii="Times New Roman" w:eastAsia="Times New Roman" w:hAnsi="Times New Roman" w:cs="Times New Roman"/>
                <w:b/>
                <w:bCs/>
                <w:color w:val="000000"/>
              </w:rPr>
            </w:pPr>
          </w:p>
        </w:tc>
        <w:tc>
          <w:tcPr>
            <w:tcW w:w="16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A6840" w:rsidRPr="00EE2D7B" w:rsidRDefault="002A6840" w:rsidP="00EE2D7B">
            <w:pPr>
              <w:spacing w:after="0" w:line="240" w:lineRule="auto"/>
              <w:jc w:val="center"/>
              <w:rPr>
                <w:rFonts w:ascii="Times New Roman" w:eastAsia="Times New Roman" w:hAnsi="Times New Roman" w:cs="Times New Roman"/>
                <w:color w:val="000000"/>
              </w:rPr>
            </w:pPr>
            <w:r w:rsidRPr="00EE2D7B">
              <w:rPr>
                <w:rFonts w:ascii="Times New Roman" w:eastAsia="Times New Roman" w:hAnsi="Times New Roman" w:cs="Times New Roman"/>
                <w:color w:val="000000"/>
              </w:rPr>
              <w:t>M2</w:t>
            </w:r>
          </w:p>
        </w:tc>
        <w:tc>
          <w:tcPr>
            <w:tcW w:w="9167" w:type="dxa"/>
            <w:gridSpan w:val="5"/>
            <w:tcBorders>
              <w:top w:val="single" w:sz="8" w:space="0" w:color="000000"/>
              <w:left w:val="nil"/>
              <w:bottom w:val="single" w:sz="8" w:space="0" w:color="000000"/>
              <w:right w:val="thinThickSmallGap" w:sz="24" w:space="0" w:color="auto"/>
            </w:tcBorders>
            <w:shd w:val="clear" w:color="auto" w:fill="auto"/>
            <w:vAlign w:val="center"/>
            <w:hideMark/>
          </w:tcPr>
          <w:p w:rsidR="002A6840" w:rsidRPr="003A3DA9" w:rsidRDefault="003A3DA9" w:rsidP="003A3DA9">
            <w:pPr>
              <w:autoSpaceDE w:val="0"/>
              <w:autoSpaceDN w:val="0"/>
              <w:adjustRightInd w:val="0"/>
              <w:spacing w:after="0" w:line="240" w:lineRule="auto"/>
              <w:ind w:left="216" w:hanging="216"/>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b/>
                <w:bCs/>
                <w:color w:val="000000"/>
              </w:rPr>
              <w:t xml:space="preserve"> </w:t>
            </w:r>
            <w:r>
              <w:rPr>
                <w:rFonts w:ascii="Times New Roman" w:hAnsi="Times New Roman" w:cs="Times New Roman"/>
                <w:color w:val="000000"/>
              </w:rPr>
              <w:t>Memiliki pemahaman konsep-konsep teoritis dalam ilmu-ilmu ekonomi, akuntansi, manajemen dan organisasi.</w:t>
            </w:r>
          </w:p>
        </w:tc>
      </w:tr>
      <w:tr w:rsidR="002A6840" w:rsidRPr="00EE2D7B" w:rsidTr="00B3754A">
        <w:trPr>
          <w:trHeight w:val="526"/>
          <w:jc w:val="center"/>
        </w:trPr>
        <w:tc>
          <w:tcPr>
            <w:tcW w:w="2203" w:type="dxa"/>
            <w:vMerge/>
            <w:tcBorders>
              <w:top w:val="single" w:sz="4" w:space="0" w:color="auto"/>
              <w:left w:val="thinThickSmallGap" w:sz="24" w:space="0" w:color="auto"/>
              <w:bottom w:val="single" w:sz="4" w:space="0" w:color="auto"/>
              <w:right w:val="nil"/>
            </w:tcBorders>
            <w:vAlign w:val="center"/>
            <w:hideMark/>
          </w:tcPr>
          <w:p w:rsidR="002A6840" w:rsidRPr="00EE2D7B" w:rsidRDefault="002A6840" w:rsidP="00EE2D7B">
            <w:pPr>
              <w:spacing w:after="0" w:line="240" w:lineRule="auto"/>
              <w:rPr>
                <w:rFonts w:ascii="Times New Roman" w:eastAsia="Times New Roman" w:hAnsi="Times New Roman" w:cs="Times New Roman"/>
                <w:b/>
                <w:bCs/>
                <w:color w:val="000000"/>
              </w:rPr>
            </w:pPr>
          </w:p>
        </w:tc>
        <w:tc>
          <w:tcPr>
            <w:tcW w:w="1635"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2A6840" w:rsidRPr="00EE2D7B" w:rsidRDefault="002A6840" w:rsidP="00EE2D7B">
            <w:pPr>
              <w:spacing w:after="0" w:line="240" w:lineRule="auto"/>
              <w:jc w:val="center"/>
              <w:rPr>
                <w:rFonts w:ascii="Times New Roman" w:eastAsia="Times New Roman" w:hAnsi="Times New Roman" w:cs="Times New Roman"/>
                <w:color w:val="000000"/>
              </w:rPr>
            </w:pPr>
            <w:r w:rsidRPr="00EE2D7B">
              <w:rPr>
                <w:rFonts w:ascii="Times New Roman" w:eastAsia="Times New Roman" w:hAnsi="Times New Roman" w:cs="Times New Roman"/>
                <w:color w:val="000000"/>
              </w:rPr>
              <w:t>M3</w:t>
            </w:r>
          </w:p>
        </w:tc>
        <w:tc>
          <w:tcPr>
            <w:tcW w:w="9167" w:type="dxa"/>
            <w:gridSpan w:val="5"/>
            <w:tcBorders>
              <w:top w:val="single" w:sz="8" w:space="0" w:color="000000"/>
              <w:left w:val="nil"/>
              <w:bottom w:val="single" w:sz="4" w:space="0" w:color="auto"/>
              <w:right w:val="thinThickSmallGap" w:sz="24" w:space="0" w:color="auto"/>
            </w:tcBorders>
            <w:shd w:val="clear" w:color="auto" w:fill="auto"/>
            <w:vAlign w:val="center"/>
            <w:hideMark/>
          </w:tcPr>
          <w:p w:rsidR="002A6840" w:rsidRPr="00EE2D7B" w:rsidRDefault="003A3DA9" w:rsidP="004641DA">
            <w:pPr>
              <w:spacing w:after="0" w:line="240" w:lineRule="auto"/>
              <w:rPr>
                <w:rFonts w:ascii="Times New Roman" w:eastAsia="Times New Roman" w:hAnsi="Times New Roman" w:cs="Times New Roman"/>
                <w:color w:val="000000"/>
              </w:rPr>
            </w:pPr>
            <w:r>
              <w:rPr>
                <w:rFonts w:ascii="Times New Roman" w:hAnsi="Times New Roman" w:cs="Times New Roman"/>
                <w:color w:val="000000"/>
              </w:rPr>
              <w:t>3.</w:t>
            </w:r>
            <w:r>
              <w:rPr>
                <w:rFonts w:ascii="Times New Roman" w:hAnsi="Times New Roman" w:cs="Times New Roman"/>
                <w:b/>
                <w:bCs/>
                <w:color w:val="000000"/>
              </w:rPr>
              <w:t xml:space="preserve"> </w:t>
            </w:r>
            <w:r>
              <w:rPr>
                <w:rFonts w:ascii="Times New Roman" w:hAnsi="Times New Roman" w:cs="Times New Roman"/>
                <w:color w:val="000000"/>
              </w:rPr>
              <w:t>Kemampuan mengenali dan menganalisa permasalahan manajemen dan organisasi serta bisnis</w:t>
            </w:r>
          </w:p>
        </w:tc>
      </w:tr>
      <w:tr w:rsidR="002A6840" w:rsidRPr="00EE2D7B" w:rsidTr="00874ACA">
        <w:trPr>
          <w:trHeight w:val="300"/>
          <w:jc w:val="center"/>
        </w:trPr>
        <w:tc>
          <w:tcPr>
            <w:tcW w:w="2203" w:type="dxa"/>
            <w:vMerge w:val="restart"/>
            <w:tcBorders>
              <w:top w:val="single" w:sz="8" w:space="0" w:color="000000"/>
              <w:left w:val="thinThickSmallGap" w:sz="24" w:space="0" w:color="auto"/>
              <w:bottom w:val="single" w:sz="8" w:space="0" w:color="000000"/>
              <w:right w:val="nil"/>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Media Pembelajaran</w:t>
            </w:r>
          </w:p>
        </w:tc>
        <w:tc>
          <w:tcPr>
            <w:tcW w:w="614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 xml:space="preserve">Software </w:t>
            </w:r>
          </w:p>
        </w:tc>
        <w:tc>
          <w:tcPr>
            <w:tcW w:w="4661" w:type="dxa"/>
            <w:gridSpan w:val="3"/>
            <w:tcBorders>
              <w:top w:val="single" w:sz="8" w:space="0" w:color="000000"/>
              <w:left w:val="nil"/>
              <w:bottom w:val="single" w:sz="8" w:space="0" w:color="000000"/>
              <w:right w:val="thinThickSmallGap" w:sz="24" w:space="0" w:color="auto"/>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Hardware</w:t>
            </w:r>
          </w:p>
        </w:tc>
      </w:tr>
      <w:tr w:rsidR="002A6840" w:rsidRPr="00EE2D7B" w:rsidTr="00B3754A">
        <w:trPr>
          <w:trHeight w:val="300"/>
          <w:jc w:val="center"/>
        </w:trPr>
        <w:tc>
          <w:tcPr>
            <w:tcW w:w="2203" w:type="dxa"/>
            <w:vMerge/>
            <w:tcBorders>
              <w:top w:val="single" w:sz="8" w:space="0" w:color="000000"/>
              <w:left w:val="thinThickSmallGap" w:sz="24" w:space="0" w:color="auto"/>
              <w:bottom w:val="single" w:sz="8" w:space="0" w:color="000000"/>
              <w:right w:val="nil"/>
            </w:tcBorders>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614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color w:val="000000"/>
              </w:rPr>
            </w:pPr>
            <w:r w:rsidRPr="00EE2D7B">
              <w:rPr>
                <w:rFonts w:ascii="Times New Roman" w:eastAsia="Times New Roman" w:hAnsi="Times New Roman" w:cs="Times New Roman"/>
                <w:color w:val="000000"/>
              </w:rPr>
              <w:t>MC. Office (Word, Excel &amp; Power Point)</w:t>
            </w:r>
          </w:p>
        </w:tc>
        <w:tc>
          <w:tcPr>
            <w:tcW w:w="4661" w:type="dxa"/>
            <w:gridSpan w:val="3"/>
            <w:tcBorders>
              <w:top w:val="single" w:sz="8" w:space="0" w:color="000000"/>
              <w:left w:val="nil"/>
              <w:bottom w:val="single" w:sz="8" w:space="0" w:color="000000"/>
              <w:right w:val="thinThickSmallGap" w:sz="24" w:space="0" w:color="auto"/>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color w:val="000000"/>
              </w:rPr>
            </w:pPr>
            <w:r w:rsidRPr="00EE2D7B">
              <w:rPr>
                <w:rFonts w:ascii="Times New Roman" w:eastAsia="Times New Roman" w:hAnsi="Times New Roman" w:cs="Times New Roman"/>
                <w:color w:val="000000"/>
              </w:rPr>
              <w:t>Laptop/PC &amp; LCD Projector</w:t>
            </w:r>
          </w:p>
        </w:tc>
      </w:tr>
      <w:tr w:rsidR="002A6840" w:rsidRPr="00EE2D7B" w:rsidTr="004641DA">
        <w:trPr>
          <w:trHeight w:val="300"/>
          <w:jc w:val="center"/>
        </w:trPr>
        <w:tc>
          <w:tcPr>
            <w:tcW w:w="2203" w:type="dxa"/>
            <w:vMerge w:val="restart"/>
            <w:tcBorders>
              <w:top w:val="single" w:sz="8" w:space="0" w:color="000000"/>
              <w:left w:val="thinThickSmallGap" w:sz="24" w:space="0" w:color="auto"/>
              <w:bottom w:val="double" w:sz="6" w:space="0" w:color="000000"/>
              <w:right w:val="single" w:sz="8" w:space="0" w:color="000000"/>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Referensi :</w:t>
            </w:r>
          </w:p>
        </w:tc>
        <w:tc>
          <w:tcPr>
            <w:tcW w:w="1635"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Utama</w:t>
            </w:r>
          </w:p>
        </w:tc>
        <w:tc>
          <w:tcPr>
            <w:tcW w:w="9167" w:type="dxa"/>
            <w:gridSpan w:val="5"/>
            <w:tcBorders>
              <w:top w:val="single" w:sz="8" w:space="0" w:color="000000"/>
              <w:left w:val="nil"/>
              <w:bottom w:val="single" w:sz="8" w:space="0" w:color="000000"/>
              <w:right w:val="thinThickSmallGap" w:sz="24" w:space="0" w:color="auto"/>
            </w:tcBorders>
            <w:shd w:val="clear" w:color="auto" w:fill="auto"/>
            <w:vAlign w:val="center"/>
            <w:hideMark/>
          </w:tcPr>
          <w:p w:rsidR="006A5794" w:rsidRPr="0071244A" w:rsidRDefault="006A5794" w:rsidP="006A5794">
            <w:pPr>
              <w:numPr>
                <w:ilvl w:val="0"/>
                <w:numId w:val="16"/>
              </w:numPr>
              <w:spacing w:after="0" w:line="240" w:lineRule="auto"/>
              <w:ind w:left="426"/>
              <w:jc w:val="both"/>
              <w:rPr>
                <w:rFonts w:ascii="Times New Roman" w:hAnsi="Times New Roman" w:cs="Times New Roman"/>
                <w:sz w:val="24"/>
                <w:szCs w:val="24"/>
              </w:rPr>
            </w:pPr>
            <w:r w:rsidRPr="0071244A">
              <w:rPr>
                <w:rFonts w:ascii="Times New Roman" w:hAnsi="Times New Roman" w:cs="Times New Roman"/>
                <w:sz w:val="24"/>
                <w:szCs w:val="24"/>
              </w:rPr>
              <w:t>A. B. Susanto. 2010. Karier. Jakarta: Esensi.</w:t>
            </w:r>
          </w:p>
          <w:p w:rsidR="00EE2D7B" w:rsidRPr="00A82F87" w:rsidRDefault="006A5794" w:rsidP="006A5794">
            <w:pPr>
              <w:numPr>
                <w:ilvl w:val="0"/>
                <w:numId w:val="16"/>
              </w:numPr>
              <w:spacing w:after="0" w:line="240" w:lineRule="auto"/>
              <w:ind w:left="426"/>
              <w:jc w:val="both"/>
              <w:rPr>
                <w:rFonts w:eastAsia="Times New Roman" w:cs="Calibri"/>
                <w:color w:val="000000"/>
              </w:rPr>
            </w:pPr>
            <w:r w:rsidRPr="0071244A">
              <w:rPr>
                <w:rFonts w:ascii="Times New Roman" w:hAnsi="Times New Roman" w:cs="Times New Roman"/>
                <w:sz w:val="24"/>
                <w:szCs w:val="24"/>
              </w:rPr>
              <w:t>Dessler. G. 2011. Human Resource Management, 12</w:t>
            </w:r>
            <w:r w:rsidRPr="0071244A">
              <w:rPr>
                <w:rFonts w:ascii="Times New Roman" w:hAnsi="Times New Roman" w:cs="Times New Roman"/>
                <w:sz w:val="24"/>
                <w:szCs w:val="24"/>
                <w:vertAlign w:val="superscript"/>
              </w:rPr>
              <w:t>th</w:t>
            </w:r>
            <w:r w:rsidRPr="0071244A">
              <w:rPr>
                <w:rFonts w:ascii="Times New Roman" w:hAnsi="Times New Roman" w:cs="Times New Roman"/>
                <w:sz w:val="24"/>
                <w:szCs w:val="24"/>
              </w:rPr>
              <w:t xml:space="preserve"> Ed. Boston: Pearson.</w:t>
            </w:r>
          </w:p>
        </w:tc>
      </w:tr>
      <w:tr w:rsidR="002A6840" w:rsidRPr="00EE2D7B" w:rsidTr="004641DA">
        <w:trPr>
          <w:trHeight w:val="600"/>
          <w:jc w:val="center"/>
        </w:trPr>
        <w:tc>
          <w:tcPr>
            <w:tcW w:w="2203" w:type="dxa"/>
            <w:vMerge/>
            <w:tcBorders>
              <w:top w:val="single" w:sz="8" w:space="0" w:color="000000"/>
              <w:left w:val="thinThickSmallGap" w:sz="24" w:space="0" w:color="auto"/>
              <w:bottom w:val="double" w:sz="6" w:space="0" w:color="000000"/>
              <w:right w:val="single" w:sz="8" w:space="0" w:color="000000"/>
            </w:tcBorders>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1635"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9167" w:type="dxa"/>
            <w:gridSpan w:val="5"/>
            <w:tcBorders>
              <w:left w:val="nil"/>
              <w:bottom w:val="single" w:sz="4" w:space="0" w:color="auto"/>
              <w:right w:val="thinThickSmallGap" w:sz="24" w:space="0" w:color="auto"/>
            </w:tcBorders>
            <w:shd w:val="clear" w:color="auto" w:fill="auto"/>
            <w:vAlign w:val="center"/>
            <w:hideMark/>
          </w:tcPr>
          <w:p w:rsidR="006A5794" w:rsidRPr="0071244A" w:rsidRDefault="006A5794" w:rsidP="006A5794">
            <w:pPr>
              <w:numPr>
                <w:ilvl w:val="0"/>
                <w:numId w:val="16"/>
              </w:numPr>
              <w:spacing w:after="0" w:line="240" w:lineRule="auto"/>
              <w:ind w:left="426"/>
              <w:jc w:val="both"/>
              <w:rPr>
                <w:rFonts w:ascii="Times New Roman" w:hAnsi="Times New Roman" w:cs="Times New Roman"/>
                <w:sz w:val="24"/>
                <w:szCs w:val="24"/>
              </w:rPr>
            </w:pPr>
            <w:r w:rsidRPr="0071244A">
              <w:rPr>
                <w:rFonts w:ascii="Times New Roman" w:hAnsi="Times New Roman" w:cs="Times New Roman"/>
                <w:sz w:val="24"/>
                <w:szCs w:val="24"/>
              </w:rPr>
              <w:t>M. Kadarisman. 2012. Manajemen Pengembangan Sumber Daya Manusia. Jakarta: Erlangga.</w:t>
            </w:r>
          </w:p>
          <w:p w:rsidR="006A5794" w:rsidRPr="0071244A" w:rsidRDefault="006A5794" w:rsidP="006A5794">
            <w:pPr>
              <w:numPr>
                <w:ilvl w:val="0"/>
                <w:numId w:val="16"/>
              </w:numPr>
              <w:spacing w:after="0" w:line="240" w:lineRule="auto"/>
              <w:ind w:left="426"/>
              <w:jc w:val="both"/>
              <w:rPr>
                <w:rFonts w:ascii="Times New Roman" w:hAnsi="Times New Roman" w:cs="Times New Roman"/>
                <w:sz w:val="24"/>
                <w:szCs w:val="24"/>
              </w:rPr>
            </w:pPr>
            <w:r w:rsidRPr="0071244A">
              <w:rPr>
                <w:rFonts w:ascii="Times New Roman" w:hAnsi="Times New Roman" w:cs="Times New Roman"/>
                <w:sz w:val="24"/>
                <w:szCs w:val="24"/>
              </w:rPr>
              <w:t>Mondy, R.W. 2008. Manajemen Sumber Daya Manusia, Edisi Kesepuluh (Terjemahan). Jakarta: Penerbit Erlangga.</w:t>
            </w:r>
          </w:p>
          <w:p w:rsidR="006A5794" w:rsidRPr="0071244A" w:rsidRDefault="006A5794" w:rsidP="006A5794">
            <w:pPr>
              <w:numPr>
                <w:ilvl w:val="0"/>
                <w:numId w:val="16"/>
              </w:numPr>
              <w:spacing w:after="0" w:line="240" w:lineRule="auto"/>
              <w:ind w:left="426"/>
              <w:jc w:val="both"/>
              <w:rPr>
                <w:rFonts w:ascii="Times New Roman" w:hAnsi="Times New Roman" w:cs="Times New Roman"/>
                <w:sz w:val="24"/>
                <w:szCs w:val="24"/>
              </w:rPr>
            </w:pPr>
            <w:r w:rsidRPr="0071244A">
              <w:rPr>
                <w:rFonts w:ascii="Times New Roman" w:hAnsi="Times New Roman" w:cs="Times New Roman"/>
                <w:sz w:val="24"/>
                <w:szCs w:val="24"/>
              </w:rPr>
              <w:t>Saydam. G. 2006. Manajemen Sumber Daya Manusia, Suatu Pendekatan Mikro (Dalam Tanya Jawab). Jakarta: Djambatan.</w:t>
            </w:r>
          </w:p>
          <w:p w:rsidR="00EE2D7B" w:rsidRPr="003A3DA9" w:rsidRDefault="006A5794" w:rsidP="006A5794">
            <w:pPr>
              <w:numPr>
                <w:ilvl w:val="0"/>
                <w:numId w:val="16"/>
              </w:numPr>
              <w:spacing w:after="0" w:line="240" w:lineRule="auto"/>
              <w:ind w:left="426"/>
              <w:jc w:val="both"/>
              <w:rPr>
                <w:rFonts w:ascii="Times New Roman" w:hAnsi="Times New Roman" w:cs="Times New Roman"/>
                <w:color w:val="000000"/>
              </w:rPr>
            </w:pPr>
            <w:r w:rsidRPr="0071244A">
              <w:rPr>
                <w:rFonts w:ascii="Times New Roman" w:hAnsi="Times New Roman" w:cs="Times New Roman"/>
                <w:sz w:val="24"/>
                <w:szCs w:val="24"/>
              </w:rPr>
              <w:t>Rivai, Veithzal. (2004). Kepemimpinan dan Perilaku Organisasi. PT Rajagrafindo Persada</w:t>
            </w:r>
            <w:proofErr w:type="gramStart"/>
            <w:r w:rsidRPr="0071244A">
              <w:rPr>
                <w:rFonts w:ascii="Times New Roman" w:hAnsi="Times New Roman" w:cs="Times New Roman"/>
                <w:sz w:val="24"/>
                <w:szCs w:val="24"/>
              </w:rPr>
              <w:t>,Jakarta</w:t>
            </w:r>
            <w:proofErr w:type="gramEnd"/>
            <w:r>
              <w:rPr>
                <w:rFonts w:ascii="Times New Roman" w:hAnsi="Times New Roman" w:cs="Times New Roman"/>
                <w:sz w:val="24"/>
                <w:szCs w:val="24"/>
              </w:rPr>
              <w:t>.</w:t>
            </w:r>
          </w:p>
        </w:tc>
      </w:tr>
      <w:tr w:rsidR="002A6840" w:rsidRPr="00EE2D7B" w:rsidTr="00A82F87">
        <w:trPr>
          <w:trHeight w:val="394"/>
          <w:jc w:val="center"/>
        </w:trPr>
        <w:tc>
          <w:tcPr>
            <w:tcW w:w="2203" w:type="dxa"/>
            <w:vMerge/>
            <w:tcBorders>
              <w:top w:val="single" w:sz="8" w:space="0" w:color="000000"/>
              <w:left w:val="thinThickSmallGap" w:sz="24" w:space="0" w:color="auto"/>
              <w:bottom w:val="double" w:sz="6" w:space="0" w:color="000000"/>
              <w:right w:val="single" w:sz="8" w:space="0" w:color="000000"/>
            </w:tcBorders>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1635"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9167" w:type="dxa"/>
            <w:gridSpan w:val="5"/>
            <w:tcBorders>
              <w:left w:val="nil"/>
              <w:bottom w:val="single" w:sz="8" w:space="0" w:color="000000"/>
              <w:right w:val="thinThickSmallGap" w:sz="24" w:space="0" w:color="auto"/>
            </w:tcBorders>
            <w:shd w:val="clear" w:color="auto" w:fill="auto"/>
            <w:vAlign w:val="center"/>
            <w:hideMark/>
          </w:tcPr>
          <w:p w:rsidR="006A5794" w:rsidRPr="0071244A" w:rsidRDefault="006A5794" w:rsidP="006A5794">
            <w:pPr>
              <w:numPr>
                <w:ilvl w:val="0"/>
                <w:numId w:val="16"/>
              </w:numPr>
              <w:spacing w:after="0" w:line="240" w:lineRule="auto"/>
              <w:ind w:left="426"/>
              <w:jc w:val="both"/>
              <w:rPr>
                <w:rFonts w:ascii="Times New Roman" w:hAnsi="Times New Roman" w:cs="Times New Roman"/>
                <w:sz w:val="24"/>
                <w:szCs w:val="24"/>
              </w:rPr>
            </w:pPr>
            <w:r w:rsidRPr="0071244A">
              <w:rPr>
                <w:rFonts w:ascii="Times New Roman" w:hAnsi="Times New Roman" w:cs="Times New Roman"/>
                <w:sz w:val="24"/>
                <w:szCs w:val="24"/>
              </w:rPr>
              <w:t>Werther, W.B. &amp; Davis K. 2006. Human Resources and Personnel Management, 5</w:t>
            </w:r>
            <w:r w:rsidRPr="0071244A">
              <w:rPr>
                <w:rFonts w:ascii="Times New Roman" w:hAnsi="Times New Roman" w:cs="Times New Roman"/>
                <w:sz w:val="24"/>
                <w:szCs w:val="24"/>
                <w:vertAlign w:val="superscript"/>
              </w:rPr>
              <w:t>th</w:t>
            </w:r>
            <w:r w:rsidRPr="0071244A">
              <w:rPr>
                <w:rFonts w:ascii="Times New Roman" w:hAnsi="Times New Roman" w:cs="Times New Roman"/>
                <w:sz w:val="24"/>
                <w:szCs w:val="24"/>
              </w:rPr>
              <w:t xml:space="preserve"> Ed. Boston: McGraw-Hill. </w:t>
            </w:r>
          </w:p>
          <w:p w:rsidR="006A5794" w:rsidRPr="0071244A" w:rsidRDefault="006A5794" w:rsidP="006A5794">
            <w:pPr>
              <w:numPr>
                <w:ilvl w:val="0"/>
                <w:numId w:val="16"/>
              </w:numPr>
              <w:spacing w:after="0" w:line="240" w:lineRule="auto"/>
              <w:ind w:left="426"/>
              <w:jc w:val="both"/>
              <w:rPr>
                <w:rFonts w:ascii="Times New Roman" w:hAnsi="Times New Roman" w:cs="Times New Roman"/>
                <w:sz w:val="24"/>
                <w:szCs w:val="24"/>
              </w:rPr>
            </w:pPr>
            <w:r w:rsidRPr="0071244A">
              <w:rPr>
                <w:rFonts w:ascii="Times New Roman" w:hAnsi="Times New Roman" w:cs="Times New Roman"/>
                <w:sz w:val="24"/>
                <w:szCs w:val="24"/>
              </w:rPr>
              <w:t>Bass, B.M. 1995. Leadership and Performance beyond Expextations: Free Press.New York</w:t>
            </w:r>
          </w:p>
          <w:p w:rsidR="006A5794" w:rsidRPr="0071244A" w:rsidRDefault="006A5794" w:rsidP="006A5794">
            <w:pPr>
              <w:numPr>
                <w:ilvl w:val="0"/>
                <w:numId w:val="16"/>
              </w:numPr>
              <w:spacing w:after="0" w:line="240" w:lineRule="auto"/>
              <w:ind w:left="426"/>
              <w:jc w:val="both"/>
              <w:rPr>
                <w:rFonts w:ascii="Times New Roman" w:hAnsi="Times New Roman" w:cs="Times New Roman"/>
                <w:sz w:val="24"/>
                <w:szCs w:val="24"/>
              </w:rPr>
            </w:pPr>
            <w:r w:rsidRPr="0071244A">
              <w:rPr>
                <w:rFonts w:ascii="Times New Roman" w:hAnsi="Times New Roman" w:cs="Times New Roman"/>
                <w:sz w:val="24"/>
                <w:szCs w:val="24"/>
              </w:rPr>
              <w:t xml:space="preserve">Appelbaum, H Steven, Heather Ayre and Barbara T Shapiro. 2001. Career Management in Information </w:t>
            </w:r>
            <w:proofErr w:type="gramStart"/>
            <w:r w:rsidRPr="0071244A">
              <w:rPr>
                <w:rFonts w:ascii="Times New Roman" w:hAnsi="Times New Roman" w:cs="Times New Roman"/>
                <w:sz w:val="24"/>
                <w:szCs w:val="24"/>
              </w:rPr>
              <w:t>Technology :</w:t>
            </w:r>
            <w:proofErr w:type="gramEnd"/>
            <w:r w:rsidRPr="0071244A">
              <w:rPr>
                <w:rFonts w:ascii="Times New Roman" w:hAnsi="Times New Roman" w:cs="Times New Roman"/>
                <w:sz w:val="24"/>
                <w:szCs w:val="24"/>
              </w:rPr>
              <w:t xml:space="preserve"> A Case Study, Career Development International 7/3, 142 – 158.</w:t>
            </w:r>
          </w:p>
          <w:p w:rsidR="006A5794" w:rsidRPr="0071244A" w:rsidRDefault="006A5794" w:rsidP="006A5794">
            <w:pPr>
              <w:numPr>
                <w:ilvl w:val="0"/>
                <w:numId w:val="16"/>
              </w:numPr>
              <w:spacing w:after="0" w:line="240" w:lineRule="auto"/>
              <w:ind w:left="426"/>
              <w:jc w:val="both"/>
              <w:rPr>
                <w:rFonts w:ascii="Times New Roman" w:hAnsi="Times New Roman" w:cs="Times New Roman"/>
                <w:sz w:val="24"/>
                <w:szCs w:val="24"/>
              </w:rPr>
            </w:pPr>
            <w:r w:rsidRPr="0071244A">
              <w:rPr>
                <w:rFonts w:ascii="Times New Roman" w:hAnsi="Times New Roman" w:cs="Times New Roman"/>
                <w:sz w:val="24"/>
                <w:szCs w:val="24"/>
              </w:rPr>
              <w:t xml:space="preserve">Baron A., &amp; Armstrong, Michael. 2001. Performance Management: The New Realities: </w:t>
            </w:r>
            <w:r w:rsidRPr="0071244A">
              <w:rPr>
                <w:rFonts w:ascii="Times New Roman" w:hAnsi="Times New Roman" w:cs="Times New Roman"/>
                <w:sz w:val="24"/>
                <w:szCs w:val="24"/>
              </w:rPr>
              <w:lastRenderedPageBreak/>
              <w:t>Institute of Personnel and Development. New York.</w:t>
            </w:r>
          </w:p>
          <w:p w:rsidR="00EE2D7B" w:rsidRPr="006A5794" w:rsidRDefault="006A5794" w:rsidP="006A5794">
            <w:pPr>
              <w:numPr>
                <w:ilvl w:val="0"/>
                <w:numId w:val="16"/>
              </w:numPr>
              <w:spacing w:after="0" w:line="240" w:lineRule="auto"/>
              <w:ind w:left="426"/>
              <w:jc w:val="both"/>
              <w:rPr>
                <w:rFonts w:ascii="Times New Roman" w:hAnsi="Times New Roman" w:cs="Times New Roman"/>
                <w:sz w:val="24"/>
                <w:szCs w:val="24"/>
              </w:rPr>
            </w:pPr>
            <w:r w:rsidRPr="0071244A">
              <w:rPr>
                <w:rFonts w:ascii="Times New Roman" w:hAnsi="Times New Roman" w:cs="Times New Roman"/>
                <w:sz w:val="24"/>
                <w:szCs w:val="24"/>
              </w:rPr>
              <w:t>Dharma, Agus. (2001). Manajemen Supervisi. Erlangga, Jakarta</w:t>
            </w:r>
            <w:r>
              <w:rPr>
                <w:rFonts w:ascii="Times New Roman" w:hAnsi="Times New Roman" w:cs="Times New Roman"/>
                <w:sz w:val="24"/>
                <w:szCs w:val="24"/>
              </w:rPr>
              <w:t>.</w:t>
            </w:r>
          </w:p>
        </w:tc>
      </w:tr>
      <w:tr w:rsidR="002A6840" w:rsidRPr="00EE2D7B" w:rsidTr="00874ACA">
        <w:trPr>
          <w:trHeight w:val="600"/>
          <w:jc w:val="center"/>
        </w:trPr>
        <w:tc>
          <w:tcPr>
            <w:tcW w:w="2203" w:type="dxa"/>
            <w:vMerge/>
            <w:tcBorders>
              <w:top w:val="single" w:sz="8" w:space="0" w:color="000000"/>
              <w:left w:val="thinThickSmallGap" w:sz="24" w:space="0" w:color="auto"/>
              <w:bottom w:val="thinThickSmallGap" w:sz="24" w:space="0" w:color="auto"/>
              <w:right w:val="single" w:sz="8" w:space="0" w:color="000000"/>
            </w:tcBorders>
            <w:vAlign w:val="center"/>
            <w:hideMark/>
          </w:tcPr>
          <w:p w:rsidR="00EE2D7B" w:rsidRPr="00EE2D7B" w:rsidRDefault="00EE2D7B" w:rsidP="00EE2D7B">
            <w:pPr>
              <w:spacing w:after="0" w:line="240" w:lineRule="auto"/>
              <w:rPr>
                <w:rFonts w:ascii="Times New Roman" w:eastAsia="Times New Roman" w:hAnsi="Times New Roman" w:cs="Times New Roman"/>
                <w:b/>
                <w:bCs/>
                <w:color w:val="000000"/>
              </w:rPr>
            </w:pPr>
          </w:p>
        </w:tc>
        <w:tc>
          <w:tcPr>
            <w:tcW w:w="1635" w:type="dxa"/>
            <w:tcBorders>
              <w:top w:val="single" w:sz="8" w:space="0" w:color="000000"/>
              <w:left w:val="nil"/>
              <w:bottom w:val="thinThickSmallGap" w:sz="24" w:space="0" w:color="auto"/>
              <w:right w:val="single" w:sz="8" w:space="0" w:color="000000"/>
            </w:tcBorders>
            <w:shd w:val="clear" w:color="auto" w:fill="BFBFBF" w:themeFill="background1" w:themeFillShade="BF"/>
            <w:vAlign w:val="center"/>
            <w:hideMark/>
          </w:tcPr>
          <w:p w:rsidR="00EE2D7B" w:rsidRPr="00EE2D7B" w:rsidRDefault="00EE2D7B" w:rsidP="00EE2D7B">
            <w:pPr>
              <w:spacing w:after="0" w:line="240" w:lineRule="auto"/>
              <w:jc w:val="center"/>
              <w:rPr>
                <w:rFonts w:ascii="Times New Roman" w:eastAsia="Times New Roman" w:hAnsi="Times New Roman" w:cs="Times New Roman"/>
                <w:b/>
                <w:bCs/>
                <w:color w:val="000000"/>
              </w:rPr>
            </w:pPr>
            <w:r w:rsidRPr="00EE2D7B">
              <w:rPr>
                <w:rFonts w:ascii="Times New Roman" w:eastAsia="Times New Roman" w:hAnsi="Times New Roman" w:cs="Times New Roman"/>
                <w:b/>
                <w:bCs/>
                <w:color w:val="000000"/>
              </w:rPr>
              <w:t>Tambahan</w:t>
            </w:r>
          </w:p>
        </w:tc>
        <w:tc>
          <w:tcPr>
            <w:tcW w:w="9167" w:type="dxa"/>
            <w:gridSpan w:val="5"/>
            <w:tcBorders>
              <w:top w:val="single" w:sz="8" w:space="0" w:color="000000"/>
              <w:left w:val="nil"/>
              <w:bottom w:val="thinThickSmallGap" w:sz="24" w:space="0" w:color="auto"/>
              <w:right w:val="thinThickSmallGap" w:sz="24" w:space="0" w:color="auto"/>
            </w:tcBorders>
            <w:shd w:val="clear" w:color="auto" w:fill="auto"/>
            <w:vAlign w:val="center"/>
            <w:hideMark/>
          </w:tcPr>
          <w:p w:rsidR="00EE2D7B" w:rsidRPr="00EE2D7B" w:rsidRDefault="00EE2D7B" w:rsidP="00EE2D7B">
            <w:pPr>
              <w:spacing w:after="0" w:line="240" w:lineRule="auto"/>
              <w:jc w:val="center"/>
              <w:rPr>
                <w:rFonts w:ascii="Times New Roman" w:eastAsia="Times New Roman" w:hAnsi="Times New Roman" w:cs="Times New Roman"/>
                <w:color w:val="000000"/>
              </w:rPr>
            </w:pPr>
            <w:r w:rsidRPr="00EE2D7B">
              <w:rPr>
                <w:rFonts w:ascii="Times New Roman" w:eastAsia="Times New Roman" w:hAnsi="Times New Roman" w:cs="Times New Roman"/>
                <w:color w:val="000000"/>
              </w:rPr>
              <w:t> </w:t>
            </w:r>
          </w:p>
        </w:tc>
      </w:tr>
    </w:tbl>
    <w:tbl>
      <w:tblPr>
        <w:tblStyle w:val="TableGrid"/>
        <w:tblpPr w:leftFromText="180" w:rightFromText="180" w:vertAnchor="text" w:horzAnchor="margin" w:tblpX="108" w:tblpY="1"/>
        <w:tblW w:w="15276" w:type="dxa"/>
        <w:tblLayout w:type="fixed"/>
        <w:tblLook w:val="04A0"/>
      </w:tblPr>
      <w:tblGrid>
        <w:gridCol w:w="743"/>
        <w:gridCol w:w="2977"/>
        <w:gridCol w:w="1417"/>
        <w:gridCol w:w="1276"/>
        <w:gridCol w:w="992"/>
        <w:gridCol w:w="1701"/>
        <w:gridCol w:w="1074"/>
        <w:gridCol w:w="1843"/>
        <w:gridCol w:w="985"/>
        <w:gridCol w:w="2268"/>
      </w:tblGrid>
      <w:tr w:rsidR="00B3754A" w:rsidRPr="00BD0C44" w:rsidTr="006A5794">
        <w:trPr>
          <w:gridAfter w:val="1"/>
          <w:wAfter w:w="2268" w:type="dxa"/>
        </w:trPr>
        <w:tc>
          <w:tcPr>
            <w:tcW w:w="743" w:type="dxa"/>
            <w:tcBorders>
              <w:top w:val="thinThickSmallGap" w:sz="24" w:space="0" w:color="auto"/>
              <w:left w:val="thinThick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1</w:t>
            </w:r>
          </w:p>
        </w:tc>
        <w:tc>
          <w:tcPr>
            <w:tcW w:w="2977" w:type="dxa"/>
            <w:tcBorders>
              <w:top w:val="thinThick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2</w:t>
            </w:r>
          </w:p>
        </w:tc>
        <w:tc>
          <w:tcPr>
            <w:tcW w:w="1417" w:type="dxa"/>
            <w:tcBorders>
              <w:top w:val="thinThick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3</w:t>
            </w:r>
          </w:p>
        </w:tc>
        <w:tc>
          <w:tcPr>
            <w:tcW w:w="1276" w:type="dxa"/>
            <w:tcBorders>
              <w:top w:val="thinThick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4</w:t>
            </w:r>
          </w:p>
        </w:tc>
        <w:tc>
          <w:tcPr>
            <w:tcW w:w="992" w:type="dxa"/>
            <w:tcBorders>
              <w:top w:val="thinThick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5</w:t>
            </w:r>
          </w:p>
        </w:tc>
        <w:tc>
          <w:tcPr>
            <w:tcW w:w="1701" w:type="dxa"/>
            <w:tcBorders>
              <w:top w:val="thinThick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6</w:t>
            </w:r>
          </w:p>
        </w:tc>
        <w:tc>
          <w:tcPr>
            <w:tcW w:w="3902" w:type="dxa"/>
            <w:gridSpan w:val="3"/>
            <w:tcBorders>
              <w:top w:val="thinThickSmallGap" w:sz="24" w:space="0" w:color="auto"/>
              <w:right w:val="thinThickSmallGap" w:sz="24" w:space="0" w:color="auto"/>
            </w:tcBorders>
            <w:shd w:val="clear" w:color="auto" w:fill="DAEEF3" w:themeFill="accent5" w:themeFillTint="33"/>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7</w:t>
            </w:r>
          </w:p>
        </w:tc>
      </w:tr>
      <w:tr w:rsidR="00B3754A" w:rsidRPr="00BD0C44" w:rsidTr="006A5794">
        <w:trPr>
          <w:gridAfter w:val="1"/>
          <w:wAfter w:w="2268" w:type="dxa"/>
        </w:trPr>
        <w:tc>
          <w:tcPr>
            <w:tcW w:w="743" w:type="dxa"/>
            <w:vMerge w:val="restart"/>
            <w:tcBorders>
              <w:left w:val="thinThick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Minggu</w:t>
            </w:r>
            <w:r w:rsidR="00F9751C">
              <w:rPr>
                <w:rFonts w:asciiTheme="majorBidi" w:hAnsiTheme="majorBidi" w:cstheme="majorBidi"/>
                <w:b/>
              </w:rPr>
              <w:t xml:space="preserve"> </w:t>
            </w:r>
            <w:r w:rsidRPr="00BD0C44">
              <w:rPr>
                <w:rFonts w:asciiTheme="majorBidi" w:hAnsiTheme="majorBidi" w:cstheme="majorBidi"/>
                <w:b/>
              </w:rPr>
              <w:t>ke</w:t>
            </w:r>
          </w:p>
        </w:tc>
        <w:tc>
          <w:tcPr>
            <w:tcW w:w="2977" w:type="dxa"/>
            <w:vMerge w:val="restart"/>
            <w:shd w:val="clear" w:color="auto" w:fill="DAEEF3" w:themeFill="accent5" w:themeFillTint="33"/>
            <w:vAlign w:val="center"/>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KemampuanAkhir</w:t>
            </w:r>
            <w:r w:rsidR="00F9751C">
              <w:rPr>
                <w:rFonts w:asciiTheme="majorBidi" w:hAnsiTheme="majorBidi" w:cstheme="majorBidi"/>
                <w:b/>
              </w:rPr>
              <w:t xml:space="preserve"> </w:t>
            </w:r>
            <w:r w:rsidRPr="00BD0C44">
              <w:rPr>
                <w:rFonts w:asciiTheme="majorBidi" w:hAnsiTheme="majorBidi" w:cstheme="majorBidi"/>
                <w:b/>
              </w:rPr>
              <w:t>tiap</w:t>
            </w:r>
            <w:r w:rsidR="00F9751C">
              <w:rPr>
                <w:rFonts w:asciiTheme="majorBidi" w:hAnsiTheme="majorBidi" w:cstheme="majorBidi"/>
                <w:b/>
              </w:rPr>
              <w:t xml:space="preserve"> </w:t>
            </w:r>
            <w:r w:rsidRPr="00BD0C44">
              <w:rPr>
                <w:rFonts w:asciiTheme="majorBidi" w:hAnsiTheme="majorBidi" w:cstheme="majorBidi"/>
                <w:b/>
              </w:rPr>
              <w:t>tahapan</w:t>
            </w:r>
            <w:r w:rsidR="00F9751C">
              <w:rPr>
                <w:rFonts w:asciiTheme="majorBidi" w:hAnsiTheme="majorBidi" w:cstheme="majorBidi"/>
                <w:b/>
              </w:rPr>
              <w:t xml:space="preserve"> </w:t>
            </w:r>
            <w:r w:rsidRPr="00BD0C44">
              <w:rPr>
                <w:rFonts w:asciiTheme="majorBidi" w:hAnsiTheme="majorBidi" w:cstheme="majorBidi"/>
                <w:b/>
              </w:rPr>
              <w:t>pembelajaran</w:t>
            </w:r>
          </w:p>
        </w:tc>
        <w:tc>
          <w:tcPr>
            <w:tcW w:w="1417" w:type="dxa"/>
            <w:vMerge w:val="restart"/>
            <w:shd w:val="clear" w:color="auto" w:fill="DAEEF3" w:themeFill="accent5" w:themeFillTint="33"/>
            <w:vAlign w:val="center"/>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Bahan</w:t>
            </w:r>
            <w:r w:rsidR="00F9751C">
              <w:rPr>
                <w:rFonts w:asciiTheme="majorBidi" w:hAnsiTheme="majorBidi" w:cstheme="majorBidi"/>
                <w:b/>
              </w:rPr>
              <w:t xml:space="preserve"> </w:t>
            </w:r>
            <w:r w:rsidRPr="00BD0C44">
              <w:rPr>
                <w:rFonts w:asciiTheme="majorBidi" w:hAnsiTheme="majorBidi" w:cstheme="majorBidi"/>
                <w:b/>
              </w:rPr>
              <w:t>Kajian/ Pokok</w:t>
            </w:r>
            <w:r w:rsidR="00F9751C">
              <w:rPr>
                <w:rFonts w:asciiTheme="majorBidi" w:hAnsiTheme="majorBidi" w:cstheme="majorBidi"/>
                <w:b/>
              </w:rPr>
              <w:t xml:space="preserve"> </w:t>
            </w:r>
            <w:r w:rsidRPr="00BD0C44">
              <w:rPr>
                <w:rFonts w:asciiTheme="majorBidi" w:hAnsiTheme="majorBidi" w:cstheme="majorBidi"/>
                <w:b/>
              </w:rPr>
              <w:t>Bahasan</w:t>
            </w:r>
          </w:p>
        </w:tc>
        <w:tc>
          <w:tcPr>
            <w:tcW w:w="1276" w:type="dxa"/>
            <w:vMerge w:val="restart"/>
            <w:shd w:val="clear" w:color="auto" w:fill="DAEEF3" w:themeFill="accent5" w:themeFillTint="33"/>
            <w:vAlign w:val="center"/>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Metode</w:t>
            </w:r>
            <w:r w:rsidR="00F9751C">
              <w:rPr>
                <w:rFonts w:asciiTheme="majorBidi" w:hAnsiTheme="majorBidi" w:cstheme="majorBidi"/>
                <w:b/>
              </w:rPr>
              <w:t xml:space="preserve">  </w:t>
            </w:r>
            <w:r w:rsidRPr="00BD0C44">
              <w:rPr>
                <w:rFonts w:asciiTheme="majorBidi" w:hAnsiTheme="majorBidi" w:cstheme="majorBidi"/>
                <w:b/>
              </w:rPr>
              <w:t>Pembelajaran</w:t>
            </w:r>
          </w:p>
        </w:tc>
        <w:tc>
          <w:tcPr>
            <w:tcW w:w="992" w:type="dxa"/>
            <w:vMerge w:val="restart"/>
            <w:shd w:val="clear" w:color="auto" w:fill="DAEEF3" w:themeFill="accent5" w:themeFillTint="33"/>
            <w:vAlign w:val="center"/>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Waktu</w:t>
            </w:r>
          </w:p>
        </w:tc>
        <w:tc>
          <w:tcPr>
            <w:tcW w:w="1701" w:type="dxa"/>
            <w:vMerge w:val="restart"/>
            <w:shd w:val="clear" w:color="auto" w:fill="DAEEF3" w:themeFill="accent5" w:themeFillTint="33"/>
            <w:vAlign w:val="center"/>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Pengalaman</w:t>
            </w:r>
            <w:r w:rsidR="00F9751C">
              <w:rPr>
                <w:rFonts w:asciiTheme="majorBidi" w:hAnsiTheme="majorBidi" w:cstheme="majorBidi"/>
                <w:b/>
              </w:rPr>
              <w:t xml:space="preserve"> </w:t>
            </w:r>
            <w:r w:rsidRPr="00BD0C44">
              <w:rPr>
                <w:rFonts w:asciiTheme="majorBidi" w:hAnsiTheme="majorBidi" w:cstheme="majorBidi"/>
                <w:b/>
              </w:rPr>
              <w:t>Belajar</w:t>
            </w:r>
            <w:r w:rsidR="00F9751C">
              <w:rPr>
                <w:rFonts w:asciiTheme="majorBidi" w:hAnsiTheme="majorBidi" w:cstheme="majorBidi"/>
                <w:b/>
              </w:rPr>
              <w:t xml:space="preserve"> </w:t>
            </w:r>
            <w:r w:rsidRPr="00BD0C44">
              <w:rPr>
                <w:rFonts w:asciiTheme="majorBidi" w:hAnsiTheme="majorBidi" w:cstheme="majorBidi"/>
                <w:b/>
              </w:rPr>
              <w:t>Mahasiswa</w:t>
            </w:r>
          </w:p>
        </w:tc>
        <w:tc>
          <w:tcPr>
            <w:tcW w:w="3902" w:type="dxa"/>
            <w:gridSpan w:val="3"/>
            <w:tcBorders>
              <w:right w:val="thinThickSmallGap" w:sz="24" w:space="0" w:color="auto"/>
            </w:tcBorders>
            <w:shd w:val="clear" w:color="auto" w:fill="DAEEF3" w:themeFill="accent5" w:themeFillTint="33"/>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Penilaian</w:t>
            </w:r>
          </w:p>
        </w:tc>
      </w:tr>
      <w:tr w:rsidR="00042C78" w:rsidRPr="00BD0C44" w:rsidTr="006A5794">
        <w:trPr>
          <w:gridAfter w:val="1"/>
          <w:wAfter w:w="2268" w:type="dxa"/>
          <w:trHeight w:val="65"/>
        </w:trPr>
        <w:tc>
          <w:tcPr>
            <w:tcW w:w="743" w:type="dxa"/>
            <w:vMerge/>
            <w:tcBorders>
              <w:left w:val="thinThickSmallGap" w:sz="24" w:space="0" w:color="auto"/>
              <w:bottom w:val="thickThin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rPr>
            </w:pPr>
          </w:p>
        </w:tc>
        <w:tc>
          <w:tcPr>
            <w:tcW w:w="2977" w:type="dxa"/>
            <w:vMerge/>
            <w:tcBorders>
              <w:bottom w:val="thickThin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rPr>
            </w:pPr>
          </w:p>
        </w:tc>
        <w:tc>
          <w:tcPr>
            <w:tcW w:w="1417" w:type="dxa"/>
            <w:vMerge/>
            <w:tcBorders>
              <w:bottom w:val="thickThin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rPr>
            </w:pPr>
          </w:p>
        </w:tc>
        <w:tc>
          <w:tcPr>
            <w:tcW w:w="1276" w:type="dxa"/>
            <w:vMerge/>
            <w:tcBorders>
              <w:bottom w:val="thickThin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rPr>
            </w:pPr>
          </w:p>
        </w:tc>
        <w:tc>
          <w:tcPr>
            <w:tcW w:w="992" w:type="dxa"/>
            <w:vMerge/>
            <w:tcBorders>
              <w:bottom w:val="thickThin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rPr>
            </w:pPr>
          </w:p>
        </w:tc>
        <w:tc>
          <w:tcPr>
            <w:tcW w:w="1701" w:type="dxa"/>
            <w:vMerge/>
            <w:tcBorders>
              <w:bottom w:val="thickThin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rPr>
            </w:pPr>
          </w:p>
        </w:tc>
        <w:tc>
          <w:tcPr>
            <w:tcW w:w="1074" w:type="dxa"/>
            <w:tcBorders>
              <w:bottom w:val="thickThinSmallGap" w:sz="24" w:space="0" w:color="auto"/>
            </w:tcBorders>
            <w:shd w:val="clear" w:color="auto" w:fill="DAEEF3" w:themeFill="accent5" w:themeFillTint="33"/>
          </w:tcPr>
          <w:p w:rsidR="00B3754A" w:rsidRPr="00BD0C44" w:rsidRDefault="00B3754A" w:rsidP="00B3754A">
            <w:pPr>
              <w:jc w:val="center"/>
              <w:rPr>
                <w:rFonts w:asciiTheme="majorBidi" w:hAnsiTheme="majorBidi" w:cstheme="majorBidi"/>
                <w:b/>
              </w:rPr>
            </w:pPr>
            <w:r>
              <w:rPr>
                <w:rFonts w:asciiTheme="majorBidi" w:hAnsiTheme="majorBidi" w:cstheme="majorBidi"/>
                <w:b/>
              </w:rPr>
              <w:t>Teknik</w:t>
            </w:r>
          </w:p>
        </w:tc>
        <w:tc>
          <w:tcPr>
            <w:tcW w:w="1843" w:type="dxa"/>
            <w:tcBorders>
              <w:bottom w:val="thickThin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Kriteria</w:t>
            </w:r>
            <w:r w:rsidR="00F9751C">
              <w:rPr>
                <w:rFonts w:asciiTheme="majorBidi" w:hAnsiTheme="majorBidi" w:cstheme="majorBidi"/>
                <w:b/>
              </w:rPr>
              <w:t xml:space="preserve"> </w:t>
            </w:r>
            <w:r w:rsidRPr="00BD0C44">
              <w:rPr>
                <w:rFonts w:asciiTheme="majorBidi" w:hAnsiTheme="majorBidi" w:cstheme="majorBidi"/>
                <w:b/>
              </w:rPr>
              <w:t>&amp;</w:t>
            </w:r>
            <w:r w:rsidR="00F9751C">
              <w:rPr>
                <w:rFonts w:asciiTheme="majorBidi" w:hAnsiTheme="majorBidi" w:cstheme="majorBidi"/>
                <w:b/>
              </w:rPr>
              <w:t xml:space="preserve"> </w:t>
            </w:r>
            <w:r w:rsidRPr="00BD0C44">
              <w:rPr>
                <w:rFonts w:asciiTheme="majorBidi" w:hAnsiTheme="majorBidi" w:cstheme="majorBidi"/>
                <w:b/>
              </w:rPr>
              <w:t>Indikator</w:t>
            </w:r>
          </w:p>
        </w:tc>
        <w:tc>
          <w:tcPr>
            <w:tcW w:w="985" w:type="dxa"/>
            <w:tcBorders>
              <w:bottom w:val="thickThinSmallGap" w:sz="24" w:space="0" w:color="auto"/>
              <w:right w:val="thinThickSmallGap" w:sz="24" w:space="0" w:color="auto"/>
            </w:tcBorders>
            <w:shd w:val="clear" w:color="auto" w:fill="DAEEF3" w:themeFill="accent5" w:themeFillTint="33"/>
            <w:vAlign w:val="center"/>
          </w:tcPr>
          <w:p w:rsidR="00B3754A" w:rsidRPr="00BD0C44" w:rsidRDefault="00B3754A" w:rsidP="00B3754A">
            <w:pPr>
              <w:jc w:val="center"/>
              <w:rPr>
                <w:rFonts w:asciiTheme="majorBidi" w:hAnsiTheme="majorBidi" w:cstheme="majorBidi"/>
                <w:b/>
              </w:rPr>
            </w:pPr>
            <w:r w:rsidRPr="00BD0C44">
              <w:rPr>
                <w:rFonts w:asciiTheme="majorBidi" w:hAnsiTheme="majorBidi" w:cstheme="majorBidi"/>
                <w:b/>
              </w:rPr>
              <w:t>Bobot (%)</w:t>
            </w:r>
          </w:p>
        </w:tc>
      </w:tr>
      <w:tr w:rsidR="006A5794" w:rsidRPr="00C83102" w:rsidTr="006A5794">
        <w:trPr>
          <w:gridAfter w:val="1"/>
          <w:wAfter w:w="2268" w:type="dxa"/>
          <w:trHeight w:val="738"/>
        </w:trPr>
        <w:tc>
          <w:tcPr>
            <w:tcW w:w="743" w:type="dxa"/>
            <w:tcBorders>
              <w:left w:val="thinThickSmallGap" w:sz="24" w:space="0" w:color="auto"/>
            </w:tcBorders>
          </w:tcPr>
          <w:p w:rsidR="006A5794" w:rsidRPr="00C83102" w:rsidRDefault="006A5794" w:rsidP="00B3754A">
            <w:pPr>
              <w:pStyle w:val="BodyText"/>
              <w:rPr>
                <w:rFonts w:asciiTheme="minorHAnsi" w:hAnsiTheme="minorHAnsi" w:cstheme="majorBidi"/>
                <w:sz w:val="22"/>
                <w:szCs w:val="22"/>
              </w:rPr>
            </w:pPr>
            <w:r w:rsidRPr="00C83102">
              <w:rPr>
                <w:rFonts w:asciiTheme="minorHAnsi" w:hAnsiTheme="minorHAnsi" w:cstheme="majorBidi"/>
                <w:sz w:val="22"/>
                <w:szCs w:val="22"/>
              </w:rPr>
              <w:t>1.</w:t>
            </w:r>
          </w:p>
        </w:tc>
        <w:tc>
          <w:tcPr>
            <w:tcW w:w="2977" w:type="dxa"/>
          </w:tcPr>
          <w:p w:rsidR="006A5794" w:rsidRPr="00797805" w:rsidRDefault="006A5794" w:rsidP="004A031D">
            <w:pPr>
              <w:rPr>
                <w:rFonts w:ascii="Times New Roman" w:hAnsi="Times New Roman" w:cs="Times New Roman"/>
                <w:sz w:val="24"/>
                <w:szCs w:val="24"/>
              </w:rPr>
            </w:pPr>
            <w:r>
              <w:rPr>
                <w:rFonts w:ascii="Times New Roman" w:hAnsi="Times New Roman" w:cs="Times New Roman"/>
                <w:sz w:val="24"/>
                <w:szCs w:val="24"/>
              </w:rPr>
              <w:t xml:space="preserve">Mahasiswa dapat memahami </w:t>
            </w:r>
            <w:r w:rsidRPr="00797805">
              <w:rPr>
                <w:rFonts w:ascii="Times New Roman" w:hAnsi="Times New Roman" w:cs="Times New Roman"/>
                <w:sz w:val="24"/>
                <w:szCs w:val="24"/>
              </w:rPr>
              <w:t>arti karir dan ruang lingkup dalam karir</w:t>
            </w:r>
            <w:r>
              <w:rPr>
                <w:rFonts w:ascii="Times New Roman" w:hAnsi="Times New Roman" w:cs="Times New Roman"/>
                <w:sz w:val="24"/>
                <w:szCs w:val="24"/>
              </w:rPr>
              <w:t xml:space="preserve"> dan mengetahui faktor yang mempengaruhi dalam manajemen karir</w:t>
            </w:r>
          </w:p>
        </w:tc>
        <w:tc>
          <w:tcPr>
            <w:tcW w:w="1417" w:type="dxa"/>
          </w:tcPr>
          <w:p w:rsidR="006A5794" w:rsidRDefault="006A5794" w:rsidP="004A031D">
            <w:pPr>
              <w:rPr>
                <w:rFonts w:ascii="Times New Roman" w:hAnsi="Times New Roman" w:cs="Times New Roman"/>
              </w:rPr>
            </w:pPr>
            <w:r>
              <w:rPr>
                <w:rFonts w:ascii="Times New Roman" w:hAnsi="Times New Roman" w:cs="Times New Roman"/>
              </w:rPr>
              <w:t xml:space="preserve">Pokok Pembahasan : Membahas Tentang Manajemen Karir </w:t>
            </w:r>
          </w:p>
          <w:p w:rsidR="006A5794" w:rsidRPr="00797805" w:rsidRDefault="006A5794" w:rsidP="004A031D">
            <w:pPr>
              <w:rPr>
                <w:rFonts w:ascii="Times New Roman" w:hAnsi="Times New Roman" w:cs="Times New Roman"/>
                <w:sz w:val="24"/>
                <w:szCs w:val="24"/>
              </w:rPr>
            </w:pPr>
            <w:r w:rsidRPr="00797805">
              <w:rPr>
                <w:rFonts w:ascii="Times New Roman" w:hAnsi="Times New Roman" w:cs="Times New Roman"/>
                <w:sz w:val="24"/>
                <w:szCs w:val="24"/>
              </w:rPr>
              <w:t>Konsep manajemen karir</w:t>
            </w:r>
          </w:p>
          <w:p w:rsidR="006A5794" w:rsidRPr="00797805" w:rsidRDefault="006A5794" w:rsidP="004A031D">
            <w:pPr>
              <w:rPr>
                <w:rFonts w:ascii="Times New Roman" w:hAnsi="Times New Roman" w:cs="Times New Roman"/>
                <w:sz w:val="24"/>
                <w:szCs w:val="24"/>
              </w:rPr>
            </w:pPr>
            <w:r w:rsidRPr="00797805">
              <w:rPr>
                <w:rFonts w:ascii="Times New Roman" w:hAnsi="Times New Roman" w:cs="Times New Roman"/>
                <w:sz w:val="24"/>
                <w:szCs w:val="24"/>
              </w:rPr>
              <w:t>Sub-pokok pembahasan:</w:t>
            </w:r>
          </w:p>
          <w:p w:rsidR="006A5794" w:rsidRDefault="006A5794" w:rsidP="006A5794">
            <w:pPr>
              <w:numPr>
                <w:ilvl w:val="0"/>
                <w:numId w:val="17"/>
              </w:numPr>
              <w:ind w:left="357" w:hanging="357"/>
              <w:rPr>
                <w:rFonts w:ascii="Times New Roman" w:hAnsi="Times New Roman" w:cs="Times New Roman"/>
                <w:sz w:val="24"/>
                <w:szCs w:val="24"/>
              </w:rPr>
            </w:pPr>
            <w:r w:rsidRPr="00797805">
              <w:rPr>
                <w:rFonts w:ascii="Times New Roman" w:hAnsi="Times New Roman" w:cs="Times New Roman"/>
                <w:sz w:val="24"/>
                <w:szCs w:val="24"/>
              </w:rPr>
              <w:t>Pengertian karir</w:t>
            </w:r>
          </w:p>
          <w:p w:rsidR="006A5794" w:rsidRDefault="006A5794" w:rsidP="006A5794">
            <w:pPr>
              <w:numPr>
                <w:ilvl w:val="0"/>
                <w:numId w:val="17"/>
              </w:numPr>
              <w:ind w:left="357" w:hanging="357"/>
              <w:rPr>
                <w:rFonts w:ascii="Times New Roman" w:hAnsi="Times New Roman" w:cs="Times New Roman"/>
                <w:sz w:val="24"/>
                <w:szCs w:val="24"/>
              </w:rPr>
            </w:pPr>
            <w:r w:rsidRPr="00A47C02">
              <w:rPr>
                <w:rFonts w:ascii="Times New Roman" w:hAnsi="Times New Roman" w:cs="Times New Roman"/>
                <w:sz w:val="24"/>
                <w:szCs w:val="24"/>
              </w:rPr>
              <w:t>Ruang lingkup karir</w:t>
            </w:r>
          </w:p>
          <w:p w:rsidR="006A5794" w:rsidRDefault="006A5794" w:rsidP="006A5794">
            <w:pPr>
              <w:numPr>
                <w:ilvl w:val="0"/>
                <w:numId w:val="17"/>
              </w:numPr>
              <w:ind w:left="357" w:hanging="357"/>
              <w:rPr>
                <w:rFonts w:ascii="Times New Roman" w:hAnsi="Times New Roman" w:cs="Times New Roman"/>
                <w:sz w:val="24"/>
                <w:szCs w:val="24"/>
              </w:rPr>
            </w:pPr>
            <w:r>
              <w:rPr>
                <w:rFonts w:ascii="Times New Roman" w:hAnsi="Times New Roman" w:cs="Times New Roman"/>
                <w:sz w:val="24"/>
                <w:szCs w:val="24"/>
              </w:rPr>
              <w:t>Manfaat Karir</w:t>
            </w:r>
          </w:p>
          <w:p w:rsidR="006A5794" w:rsidRPr="00A47C02" w:rsidRDefault="006A5794" w:rsidP="006A5794">
            <w:pPr>
              <w:numPr>
                <w:ilvl w:val="0"/>
                <w:numId w:val="17"/>
              </w:numPr>
              <w:ind w:left="357" w:hanging="357"/>
              <w:rPr>
                <w:rFonts w:ascii="Times New Roman" w:hAnsi="Times New Roman" w:cs="Times New Roman"/>
                <w:sz w:val="24"/>
                <w:szCs w:val="24"/>
              </w:rPr>
            </w:pPr>
            <w:r>
              <w:rPr>
                <w:rFonts w:ascii="Times New Roman" w:hAnsi="Times New Roman" w:cs="Times New Roman"/>
                <w:sz w:val="24"/>
                <w:szCs w:val="24"/>
              </w:rPr>
              <w:t>Faktor-faktor yang mempengaruhi karir</w:t>
            </w:r>
          </w:p>
        </w:tc>
        <w:tc>
          <w:tcPr>
            <w:tcW w:w="1276" w:type="dxa"/>
          </w:tcPr>
          <w:p w:rsidR="006A5794" w:rsidRPr="00C83102" w:rsidRDefault="006A5794" w:rsidP="00B3754A">
            <w:pPr>
              <w:pStyle w:val="ListParagraph"/>
              <w:ind w:left="162"/>
              <w:rPr>
                <w:rFonts w:cstheme="majorBidi"/>
              </w:rPr>
            </w:pPr>
            <w:r w:rsidRPr="00C83102">
              <w:rPr>
                <w:rFonts w:cstheme="majorBidi"/>
              </w:rPr>
              <w:t>Ceramahdan Tanya Jawab</w:t>
            </w:r>
          </w:p>
          <w:p w:rsidR="006A5794" w:rsidRPr="00C83102" w:rsidRDefault="006A5794" w:rsidP="00B3754A">
            <w:pPr>
              <w:pStyle w:val="ListParagraph"/>
              <w:rPr>
                <w:rFonts w:cstheme="majorBidi"/>
              </w:rPr>
            </w:pPr>
          </w:p>
        </w:tc>
        <w:tc>
          <w:tcPr>
            <w:tcW w:w="992" w:type="dxa"/>
          </w:tcPr>
          <w:p w:rsidR="006A5794" w:rsidRPr="00C83102" w:rsidRDefault="006A5794" w:rsidP="00B3754A">
            <w:pPr>
              <w:rPr>
                <w:rFonts w:cstheme="majorBidi"/>
              </w:rPr>
            </w:pPr>
            <w:r w:rsidRPr="00C83102">
              <w:rPr>
                <w:rFonts w:cstheme="majorBidi"/>
              </w:rPr>
              <w:t>3 x 50 menit</w:t>
            </w:r>
          </w:p>
        </w:tc>
        <w:tc>
          <w:tcPr>
            <w:tcW w:w="1701" w:type="dxa"/>
          </w:tcPr>
          <w:p w:rsidR="006A5794" w:rsidRPr="00C83102" w:rsidRDefault="006A5794" w:rsidP="00B3754A">
            <w:pPr>
              <w:pStyle w:val="ListParagraph"/>
              <w:numPr>
                <w:ilvl w:val="0"/>
                <w:numId w:val="1"/>
              </w:numPr>
              <w:ind w:left="252" w:hanging="270"/>
              <w:rPr>
                <w:rFonts w:cstheme="majorBidi"/>
              </w:rPr>
            </w:pPr>
            <w:r w:rsidRPr="00C83102">
              <w:rPr>
                <w:rFonts w:cstheme="majorBidi"/>
              </w:rPr>
              <w:t>Diskusi Kelompok</w:t>
            </w:r>
          </w:p>
          <w:p w:rsidR="006A5794" w:rsidRPr="00C83102" w:rsidRDefault="006A5794" w:rsidP="00B3754A">
            <w:pPr>
              <w:pStyle w:val="ListParagraph"/>
              <w:numPr>
                <w:ilvl w:val="0"/>
                <w:numId w:val="1"/>
              </w:numPr>
              <w:ind w:left="252" w:hanging="270"/>
              <w:rPr>
                <w:rFonts w:cstheme="majorBidi"/>
              </w:rPr>
            </w:pPr>
            <w:r w:rsidRPr="00C83102">
              <w:rPr>
                <w:rFonts w:cstheme="majorBidi"/>
              </w:rPr>
              <w:t>Penugasan</w:t>
            </w:r>
          </w:p>
          <w:p w:rsidR="006A5794" w:rsidRPr="00C83102" w:rsidRDefault="006A5794" w:rsidP="00B3754A">
            <w:pPr>
              <w:pStyle w:val="ListParagraph"/>
              <w:numPr>
                <w:ilvl w:val="0"/>
                <w:numId w:val="1"/>
              </w:numPr>
              <w:ind w:left="252" w:hanging="270"/>
              <w:rPr>
                <w:rFonts w:cstheme="majorBidi"/>
              </w:rPr>
            </w:pPr>
            <w:r w:rsidRPr="00C83102">
              <w:rPr>
                <w:rFonts w:cstheme="majorBidi"/>
              </w:rPr>
              <w:t>Penyelesaiankasus</w:t>
            </w:r>
          </w:p>
        </w:tc>
        <w:tc>
          <w:tcPr>
            <w:tcW w:w="1074" w:type="dxa"/>
          </w:tcPr>
          <w:p w:rsidR="006A5794" w:rsidRPr="00C83102" w:rsidRDefault="006A5794" w:rsidP="00B3754A">
            <w:pPr>
              <w:rPr>
                <w:rFonts w:cstheme="majorBidi"/>
                <w:bCs/>
              </w:rPr>
            </w:pPr>
            <w:r w:rsidRPr="00C83102">
              <w:rPr>
                <w:rFonts w:cstheme="majorBidi"/>
                <w:bCs/>
              </w:rPr>
              <w:t>1. Tugas</w:t>
            </w:r>
          </w:p>
          <w:p w:rsidR="006A5794" w:rsidRPr="00C83102" w:rsidRDefault="006A5794" w:rsidP="00B3754A">
            <w:pPr>
              <w:rPr>
                <w:rFonts w:cstheme="majorBidi"/>
                <w:bCs/>
              </w:rPr>
            </w:pPr>
            <w:r w:rsidRPr="00C83102">
              <w:rPr>
                <w:rFonts w:cstheme="majorBidi"/>
                <w:bCs/>
              </w:rPr>
              <w:t>2. Kuis</w:t>
            </w:r>
          </w:p>
        </w:tc>
        <w:tc>
          <w:tcPr>
            <w:tcW w:w="1843" w:type="dxa"/>
          </w:tcPr>
          <w:p w:rsidR="006A5794" w:rsidRPr="00C83102" w:rsidRDefault="006A5794" w:rsidP="00B3754A">
            <w:pPr>
              <w:rPr>
                <w:rFonts w:cstheme="majorBidi"/>
                <w:bCs/>
              </w:rPr>
            </w:pPr>
            <w:r w:rsidRPr="00C83102">
              <w:rPr>
                <w:rFonts w:cstheme="majorBidi"/>
                <w:bCs/>
              </w:rPr>
              <w:t>Kebenaran dan ketepatan jawaban,</w:t>
            </w:r>
          </w:p>
          <w:p w:rsidR="006A5794" w:rsidRPr="00C83102" w:rsidRDefault="006A5794" w:rsidP="00B3754A">
            <w:pPr>
              <w:rPr>
                <w:rFonts w:cstheme="majorBidi"/>
                <w:bCs/>
              </w:rPr>
            </w:pPr>
            <w:r w:rsidRPr="00C83102">
              <w:rPr>
                <w:rFonts w:cstheme="majorBidi"/>
                <w:bCs/>
              </w:rPr>
              <w:t>Kebenaran dan ketajaman analisis</w:t>
            </w:r>
          </w:p>
        </w:tc>
        <w:tc>
          <w:tcPr>
            <w:tcW w:w="985" w:type="dxa"/>
            <w:tcBorders>
              <w:right w:val="thinThickSmallGap" w:sz="24" w:space="0" w:color="auto"/>
            </w:tcBorders>
          </w:tcPr>
          <w:p w:rsidR="006A5794" w:rsidRPr="00C83102" w:rsidRDefault="006A5794" w:rsidP="00B3754A">
            <w:pPr>
              <w:rPr>
                <w:rFonts w:cstheme="majorBidi"/>
              </w:rPr>
            </w:pPr>
            <w:bookmarkStart w:id="0" w:name="_GoBack"/>
            <w:bookmarkEnd w:id="0"/>
          </w:p>
        </w:tc>
      </w:tr>
      <w:tr w:rsidR="006A5794" w:rsidRPr="00C83102" w:rsidTr="006A5794">
        <w:trPr>
          <w:gridAfter w:val="1"/>
          <w:wAfter w:w="2268" w:type="dxa"/>
        </w:trPr>
        <w:tc>
          <w:tcPr>
            <w:tcW w:w="743" w:type="dxa"/>
            <w:tcBorders>
              <w:left w:val="thinThickSmallGap" w:sz="24" w:space="0" w:color="auto"/>
            </w:tcBorders>
          </w:tcPr>
          <w:p w:rsidR="006A5794" w:rsidRPr="00C83102" w:rsidRDefault="006A5794" w:rsidP="00B3754A">
            <w:pPr>
              <w:pStyle w:val="BodyText"/>
              <w:rPr>
                <w:rFonts w:asciiTheme="minorHAnsi" w:hAnsiTheme="minorHAnsi" w:cstheme="majorBidi"/>
                <w:sz w:val="22"/>
                <w:szCs w:val="22"/>
              </w:rPr>
            </w:pPr>
            <w:r w:rsidRPr="00C83102">
              <w:rPr>
                <w:rFonts w:asciiTheme="minorHAnsi" w:hAnsiTheme="minorHAnsi" w:cstheme="majorBidi"/>
                <w:sz w:val="22"/>
                <w:szCs w:val="22"/>
              </w:rPr>
              <w:t>2.</w:t>
            </w:r>
          </w:p>
        </w:tc>
        <w:tc>
          <w:tcPr>
            <w:tcW w:w="2977" w:type="dxa"/>
          </w:tcPr>
          <w:p w:rsidR="006A5794" w:rsidRDefault="006A5794" w:rsidP="004A031D">
            <w:pPr>
              <w:rPr>
                <w:rFonts w:ascii="Times New Roman" w:hAnsi="Times New Roman" w:cs="Times New Roman"/>
              </w:rPr>
            </w:pPr>
            <w:r>
              <w:rPr>
                <w:rFonts w:ascii="Times New Roman" w:hAnsi="Times New Roman" w:cs="Times New Roman"/>
              </w:rPr>
              <w:t xml:space="preserve">Mahasiswa dapat menjelaskan dan merumuskan </w:t>
            </w:r>
            <w:r w:rsidRPr="00797805">
              <w:rPr>
                <w:rFonts w:ascii="Times New Roman" w:hAnsi="Times New Roman" w:cs="Times New Roman"/>
                <w:sz w:val="24"/>
                <w:szCs w:val="24"/>
              </w:rPr>
              <w:t xml:space="preserve">motivasi </w:t>
            </w:r>
            <w:r w:rsidRPr="00797805">
              <w:rPr>
                <w:rFonts w:ascii="Times New Roman" w:hAnsi="Times New Roman" w:cs="Times New Roman"/>
                <w:sz w:val="24"/>
                <w:szCs w:val="24"/>
              </w:rPr>
              <w:lastRenderedPageBreak/>
              <w:t>kerja, peran karyawan dan manajer dalam pengembangan karir tujuan dan faktor motivasi kerja, serta harapan karyawan terhadap motivasi kerja</w:t>
            </w:r>
          </w:p>
        </w:tc>
        <w:tc>
          <w:tcPr>
            <w:tcW w:w="1417" w:type="dxa"/>
          </w:tcPr>
          <w:p w:rsidR="006A5794" w:rsidRPr="00797805" w:rsidRDefault="006A5794" w:rsidP="004A031D">
            <w:pPr>
              <w:jc w:val="both"/>
              <w:rPr>
                <w:rFonts w:ascii="Times New Roman" w:hAnsi="Times New Roman" w:cs="Times New Roman"/>
                <w:sz w:val="24"/>
                <w:szCs w:val="24"/>
              </w:rPr>
            </w:pPr>
            <w:r w:rsidRPr="00797805">
              <w:rPr>
                <w:rFonts w:ascii="Times New Roman" w:hAnsi="Times New Roman" w:cs="Times New Roman"/>
                <w:sz w:val="24"/>
                <w:szCs w:val="24"/>
              </w:rPr>
              <w:lastRenderedPageBreak/>
              <w:t>Pokok pembahasan</w:t>
            </w:r>
            <w:r w:rsidRPr="00797805">
              <w:rPr>
                <w:rFonts w:ascii="Times New Roman" w:hAnsi="Times New Roman" w:cs="Times New Roman"/>
                <w:sz w:val="24"/>
                <w:szCs w:val="24"/>
              </w:rPr>
              <w:lastRenderedPageBreak/>
              <w:t>:</w:t>
            </w:r>
          </w:p>
          <w:p w:rsidR="006A5794" w:rsidRPr="00797805" w:rsidRDefault="006A5794" w:rsidP="004A031D">
            <w:pPr>
              <w:rPr>
                <w:rFonts w:ascii="Times New Roman" w:hAnsi="Times New Roman" w:cs="Times New Roman"/>
                <w:sz w:val="24"/>
                <w:szCs w:val="24"/>
              </w:rPr>
            </w:pPr>
            <w:r w:rsidRPr="00797805">
              <w:rPr>
                <w:rFonts w:ascii="Times New Roman" w:hAnsi="Times New Roman" w:cs="Times New Roman"/>
                <w:sz w:val="24"/>
                <w:szCs w:val="24"/>
              </w:rPr>
              <w:t>Peran karyawan dan manajer dalam pengembangan karir</w:t>
            </w:r>
          </w:p>
          <w:p w:rsidR="006A5794" w:rsidRPr="00797805" w:rsidRDefault="006A5794" w:rsidP="004A031D">
            <w:pPr>
              <w:jc w:val="both"/>
              <w:rPr>
                <w:rFonts w:ascii="Times New Roman" w:hAnsi="Times New Roman" w:cs="Times New Roman"/>
                <w:sz w:val="24"/>
                <w:szCs w:val="24"/>
              </w:rPr>
            </w:pPr>
            <w:r w:rsidRPr="00797805">
              <w:rPr>
                <w:rFonts w:ascii="Times New Roman" w:hAnsi="Times New Roman" w:cs="Times New Roman"/>
                <w:sz w:val="24"/>
                <w:szCs w:val="24"/>
              </w:rPr>
              <w:t>Sub-pokok pembahasan:</w:t>
            </w:r>
          </w:p>
          <w:p w:rsidR="006A5794" w:rsidRPr="00797805" w:rsidRDefault="006A5794" w:rsidP="006A5794">
            <w:pPr>
              <w:numPr>
                <w:ilvl w:val="0"/>
                <w:numId w:val="18"/>
              </w:numPr>
              <w:ind w:left="357" w:hanging="357"/>
              <w:rPr>
                <w:rFonts w:ascii="Times New Roman" w:hAnsi="Times New Roman" w:cs="Times New Roman"/>
                <w:sz w:val="24"/>
                <w:szCs w:val="24"/>
              </w:rPr>
            </w:pPr>
            <w:r w:rsidRPr="00797805">
              <w:rPr>
                <w:rFonts w:ascii="Times New Roman" w:hAnsi="Times New Roman" w:cs="Times New Roman"/>
                <w:sz w:val="24"/>
                <w:szCs w:val="24"/>
              </w:rPr>
              <w:t>Motivasi kerja</w:t>
            </w:r>
          </w:p>
          <w:p w:rsidR="006A5794" w:rsidRPr="00797805" w:rsidRDefault="006A5794" w:rsidP="006A5794">
            <w:pPr>
              <w:numPr>
                <w:ilvl w:val="0"/>
                <w:numId w:val="18"/>
              </w:numPr>
              <w:ind w:left="357" w:hanging="357"/>
              <w:rPr>
                <w:rFonts w:ascii="Times New Roman" w:hAnsi="Times New Roman" w:cs="Times New Roman"/>
                <w:sz w:val="24"/>
                <w:szCs w:val="24"/>
              </w:rPr>
            </w:pPr>
            <w:r w:rsidRPr="00797805">
              <w:rPr>
                <w:rFonts w:ascii="Times New Roman" w:hAnsi="Times New Roman" w:cs="Times New Roman"/>
                <w:sz w:val="24"/>
                <w:szCs w:val="24"/>
              </w:rPr>
              <w:t>Tujuan dan faktor motivasi kerja</w:t>
            </w:r>
          </w:p>
          <w:p w:rsidR="006A5794" w:rsidRPr="00797805" w:rsidRDefault="006A5794" w:rsidP="006A5794">
            <w:pPr>
              <w:numPr>
                <w:ilvl w:val="0"/>
                <w:numId w:val="18"/>
              </w:numPr>
              <w:ind w:left="357" w:hanging="357"/>
              <w:rPr>
                <w:rFonts w:ascii="Times New Roman" w:hAnsi="Times New Roman" w:cs="Times New Roman"/>
                <w:sz w:val="24"/>
                <w:szCs w:val="24"/>
              </w:rPr>
            </w:pPr>
            <w:r w:rsidRPr="00797805">
              <w:rPr>
                <w:rFonts w:ascii="Times New Roman" w:hAnsi="Times New Roman" w:cs="Times New Roman"/>
                <w:sz w:val="24"/>
                <w:szCs w:val="24"/>
              </w:rPr>
              <w:t>Harapan karyawan terhadap motivasi kerja</w:t>
            </w:r>
          </w:p>
        </w:tc>
        <w:tc>
          <w:tcPr>
            <w:tcW w:w="1276" w:type="dxa"/>
          </w:tcPr>
          <w:p w:rsidR="006A5794" w:rsidRPr="00C83102" w:rsidRDefault="006A5794" w:rsidP="00B3754A">
            <w:pPr>
              <w:pStyle w:val="ListParagraph"/>
              <w:ind w:left="162"/>
              <w:rPr>
                <w:rFonts w:cstheme="majorBidi"/>
              </w:rPr>
            </w:pPr>
            <w:r w:rsidRPr="00C83102">
              <w:rPr>
                <w:rFonts w:cstheme="majorBidi"/>
              </w:rPr>
              <w:lastRenderedPageBreak/>
              <w:t xml:space="preserve">Ceramahdan </w:t>
            </w:r>
            <w:r w:rsidRPr="00C83102">
              <w:rPr>
                <w:rFonts w:cstheme="majorBidi"/>
              </w:rPr>
              <w:lastRenderedPageBreak/>
              <w:t>Tanya Jawab</w:t>
            </w:r>
          </w:p>
          <w:p w:rsidR="006A5794" w:rsidRPr="00C83102" w:rsidRDefault="006A5794" w:rsidP="00B3754A">
            <w:pPr>
              <w:rPr>
                <w:rFonts w:cstheme="majorBidi"/>
              </w:rPr>
            </w:pPr>
          </w:p>
        </w:tc>
        <w:tc>
          <w:tcPr>
            <w:tcW w:w="992" w:type="dxa"/>
          </w:tcPr>
          <w:p w:rsidR="006A5794" w:rsidRPr="00C83102" w:rsidRDefault="006A5794" w:rsidP="00B3754A">
            <w:pPr>
              <w:rPr>
                <w:rFonts w:cstheme="majorBidi"/>
              </w:rPr>
            </w:pPr>
            <w:r w:rsidRPr="00C83102">
              <w:rPr>
                <w:rFonts w:cstheme="majorBidi"/>
              </w:rPr>
              <w:lastRenderedPageBreak/>
              <w:t>3 x 50 menit</w:t>
            </w:r>
          </w:p>
        </w:tc>
        <w:tc>
          <w:tcPr>
            <w:tcW w:w="1701" w:type="dxa"/>
          </w:tcPr>
          <w:p w:rsidR="006A5794" w:rsidRPr="00C83102" w:rsidRDefault="006A5794" w:rsidP="00B3754A">
            <w:pPr>
              <w:pStyle w:val="ListParagraph"/>
              <w:numPr>
                <w:ilvl w:val="0"/>
                <w:numId w:val="2"/>
              </w:numPr>
              <w:ind w:left="252" w:hanging="252"/>
              <w:rPr>
                <w:rFonts w:cstheme="majorBidi"/>
              </w:rPr>
            </w:pPr>
            <w:r w:rsidRPr="00C83102">
              <w:rPr>
                <w:rFonts w:cstheme="majorBidi"/>
              </w:rPr>
              <w:t>Diskusi Kelompok</w:t>
            </w:r>
          </w:p>
          <w:p w:rsidR="006A5794" w:rsidRPr="00C83102" w:rsidRDefault="006A5794" w:rsidP="00B3754A">
            <w:pPr>
              <w:pStyle w:val="ListParagraph"/>
              <w:numPr>
                <w:ilvl w:val="0"/>
                <w:numId w:val="2"/>
              </w:numPr>
              <w:ind w:left="252" w:hanging="270"/>
              <w:rPr>
                <w:rFonts w:cstheme="majorBidi"/>
              </w:rPr>
            </w:pPr>
            <w:r w:rsidRPr="00C83102">
              <w:rPr>
                <w:rFonts w:cstheme="majorBidi"/>
              </w:rPr>
              <w:lastRenderedPageBreak/>
              <w:t>Penugasan</w:t>
            </w:r>
          </w:p>
          <w:p w:rsidR="006A5794" w:rsidRPr="00C83102" w:rsidRDefault="006A5794" w:rsidP="00B3754A">
            <w:pPr>
              <w:pStyle w:val="ListParagraph"/>
              <w:numPr>
                <w:ilvl w:val="0"/>
                <w:numId w:val="2"/>
              </w:numPr>
              <w:ind w:left="252" w:hanging="270"/>
              <w:rPr>
                <w:rFonts w:cstheme="majorBidi"/>
              </w:rPr>
            </w:pPr>
            <w:r w:rsidRPr="00C83102">
              <w:rPr>
                <w:rFonts w:cstheme="majorBidi"/>
              </w:rPr>
              <w:t>Penyelesaiankasus</w:t>
            </w:r>
          </w:p>
        </w:tc>
        <w:tc>
          <w:tcPr>
            <w:tcW w:w="1074" w:type="dxa"/>
          </w:tcPr>
          <w:p w:rsidR="006A5794" w:rsidRPr="00C83102" w:rsidRDefault="006A5794" w:rsidP="00B3754A">
            <w:pPr>
              <w:rPr>
                <w:rFonts w:cstheme="majorBidi"/>
                <w:bCs/>
              </w:rPr>
            </w:pPr>
            <w:r w:rsidRPr="00C83102">
              <w:rPr>
                <w:rFonts w:cstheme="majorBidi"/>
                <w:bCs/>
              </w:rPr>
              <w:lastRenderedPageBreak/>
              <w:t>1. Tugas</w:t>
            </w:r>
          </w:p>
          <w:p w:rsidR="006A5794" w:rsidRPr="00C83102" w:rsidRDefault="006A5794" w:rsidP="00B3754A">
            <w:pPr>
              <w:rPr>
                <w:rFonts w:cstheme="majorBidi"/>
                <w:bCs/>
              </w:rPr>
            </w:pPr>
            <w:r w:rsidRPr="00C83102">
              <w:rPr>
                <w:rFonts w:cstheme="majorBidi"/>
                <w:bCs/>
              </w:rPr>
              <w:t>2. Kuis</w:t>
            </w:r>
          </w:p>
        </w:tc>
        <w:tc>
          <w:tcPr>
            <w:tcW w:w="1843" w:type="dxa"/>
          </w:tcPr>
          <w:p w:rsidR="006A5794" w:rsidRPr="00C83102" w:rsidRDefault="006A5794" w:rsidP="00F9751C">
            <w:pPr>
              <w:rPr>
                <w:rFonts w:cstheme="majorBidi"/>
                <w:bCs/>
              </w:rPr>
            </w:pPr>
            <w:r w:rsidRPr="00C83102">
              <w:rPr>
                <w:rFonts w:cstheme="majorBidi"/>
                <w:bCs/>
              </w:rPr>
              <w:t xml:space="preserve">Kebenaran dan ketepatan </w:t>
            </w:r>
            <w:r w:rsidRPr="00C83102">
              <w:rPr>
                <w:rFonts w:cstheme="majorBidi"/>
                <w:bCs/>
              </w:rPr>
              <w:lastRenderedPageBreak/>
              <w:t>jawaban,</w:t>
            </w:r>
          </w:p>
          <w:p w:rsidR="006A5794" w:rsidRPr="00C83102" w:rsidRDefault="006A5794" w:rsidP="00F9751C">
            <w:pPr>
              <w:rPr>
                <w:rFonts w:cstheme="majorBidi"/>
              </w:rPr>
            </w:pPr>
            <w:r w:rsidRPr="00C83102">
              <w:rPr>
                <w:rFonts w:cstheme="majorBidi"/>
                <w:bCs/>
              </w:rPr>
              <w:t>Kebenaran dan ketajaman analisis</w:t>
            </w:r>
          </w:p>
        </w:tc>
        <w:tc>
          <w:tcPr>
            <w:tcW w:w="985" w:type="dxa"/>
            <w:tcBorders>
              <w:right w:val="thinThickSmallGap" w:sz="24" w:space="0" w:color="auto"/>
            </w:tcBorders>
          </w:tcPr>
          <w:p w:rsidR="006A5794" w:rsidRPr="00C83102" w:rsidRDefault="006A5794" w:rsidP="00B3754A">
            <w:pPr>
              <w:rPr>
                <w:rFonts w:cstheme="majorBidi"/>
              </w:rPr>
            </w:pPr>
          </w:p>
        </w:tc>
      </w:tr>
      <w:tr w:rsidR="006A5794" w:rsidRPr="00C83102" w:rsidTr="006A5794">
        <w:trPr>
          <w:gridAfter w:val="1"/>
          <w:wAfter w:w="2268" w:type="dxa"/>
        </w:trPr>
        <w:tc>
          <w:tcPr>
            <w:tcW w:w="743" w:type="dxa"/>
            <w:tcBorders>
              <w:left w:val="thinThickSmallGap" w:sz="24" w:space="0" w:color="auto"/>
            </w:tcBorders>
          </w:tcPr>
          <w:p w:rsidR="006A5794" w:rsidRPr="00C83102" w:rsidRDefault="006A5794" w:rsidP="00B3754A">
            <w:pPr>
              <w:pStyle w:val="BodyText"/>
              <w:rPr>
                <w:rFonts w:asciiTheme="minorHAnsi" w:hAnsiTheme="minorHAnsi" w:cstheme="majorBidi"/>
                <w:sz w:val="22"/>
                <w:szCs w:val="22"/>
              </w:rPr>
            </w:pPr>
            <w:r w:rsidRPr="00C83102">
              <w:rPr>
                <w:rFonts w:asciiTheme="minorHAnsi" w:hAnsiTheme="minorHAnsi" w:cstheme="majorBidi"/>
                <w:sz w:val="22"/>
                <w:szCs w:val="22"/>
              </w:rPr>
              <w:lastRenderedPageBreak/>
              <w:t>3.</w:t>
            </w:r>
          </w:p>
        </w:tc>
        <w:tc>
          <w:tcPr>
            <w:tcW w:w="2977" w:type="dxa"/>
          </w:tcPr>
          <w:p w:rsidR="006A5794" w:rsidRDefault="006A5794" w:rsidP="004A031D">
            <w:pPr>
              <w:rPr>
                <w:rFonts w:ascii="Times New Roman" w:hAnsi="Times New Roman" w:cs="Times New Roman"/>
              </w:rPr>
            </w:pPr>
            <w:r>
              <w:rPr>
                <w:rFonts w:ascii="Times New Roman" w:hAnsi="Times New Roman" w:cs="Times New Roman"/>
              </w:rPr>
              <w:t xml:space="preserve">Mahasiswa dapat menjelaskan , menerapkan </w:t>
            </w:r>
            <w:r>
              <w:rPr>
                <w:rFonts w:ascii="Times New Roman" w:hAnsi="Times New Roman" w:cs="Times New Roman"/>
                <w:sz w:val="24"/>
                <w:szCs w:val="24"/>
              </w:rPr>
              <w:t xml:space="preserve">Mahasiswa dan </w:t>
            </w:r>
            <w:r w:rsidRPr="00797805">
              <w:rPr>
                <w:rFonts w:ascii="Times New Roman" w:hAnsi="Times New Roman" w:cs="Times New Roman"/>
                <w:sz w:val="24"/>
                <w:szCs w:val="24"/>
              </w:rPr>
              <w:t>memahami arti pengembangan karir, konsep dasar karir dan perencanaan karir, peran pengembangan karir, skema pengembangan karir, tujuan dan manfaat pengembangan karir</w:t>
            </w:r>
          </w:p>
        </w:tc>
        <w:tc>
          <w:tcPr>
            <w:tcW w:w="1417" w:type="dxa"/>
          </w:tcPr>
          <w:p w:rsidR="006A5794" w:rsidRPr="00797805" w:rsidRDefault="006A5794" w:rsidP="004A031D">
            <w:pPr>
              <w:jc w:val="both"/>
              <w:rPr>
                <w:rFonts w:ascii="Times New Roman" w:hAnsi="Times New Roman" w:cs="Times New Roman"/>
                <w:sz w:val="24"/>
                <w:szCs w:val="24"/>
              </w:rPr>
            </w:pPr>
            <w:r w:rsidRPr="00797805">
              <w:rPr>
                <w:rFonts w:ascii="Times New Roman" w:hAnsi="Times New Roman" w:cs="Times New Roman"/>
                <w:sz w:val="24"/>
                <w:szCs w:val="24"/>
              </w:rPr>
              <w:t>Pokok pembahasan:</w:t>
            </w:r>
          </w:p>
          <w:p w:rsidR="006A5794" w:rsidRPr="00797805" w:rsidRDefault="006A5794" w:rsidP="004A031D">
            <w:pPr>
              <w:jc w:val="both"/>
              <w:rPr>
                <w:rFonts w:ascii="Times New Roman" w:hAnsi="Times New Roman" w:cs="Times New Roman"/>
                <w:sz w:val="24"/>
                <w:szCs w:val="24"/>
              </w:rPr>
            </w:pPr>
            <w:r w:rsidRPr="00797805">
              <w:rPr>
                <w:rFonts w:ascii="Times New Roman" w:hAnsi="Times New Roman" w:cs="Times New Roman"/>
                <w:sz w:val="24"/>
                <w:szCs w:val="24"/>
              </w:rPr>
              <w:t>Peran perusahaan (pemberi kerja) dalam pengembangan karir</w:t>
            </w:r>
          </w:p>
          <w:p w:rsidR="006A5794" w:rsidRPr="00797805" w:rsidRDefault="006A5794" w:rsidP="004A031D">
            <w:pPr>
              <w:jc w:val="both"/>
              <w:rPr>
                <w:rFonts w:ascii="Times New Roman" w:hAnsi="Times New Roman" w:cs="Times New Roman"/>
                <w:sz w:val="24"/>
                <w:szCs w:val="24"/>
              </w:rPr>
            </w:pPr>
            <w:r w:rsidRPr="00797805">
              <w:rPr>
                <w:rFonts w:ascii="Times New Roman" w:hAnsi="Times New Roman" w:cs="Times New Roman"/>
                <w:sz w:val="24"/>
                <w:szCs w:val="24"/>
              </w:rPr>
              <w:t>Sub-pokok pembahasan:</w:t>
            </w:r>
          </w:p>
          <w:p w:rsidR="006A5794" w:rsidRPr="00797805" w:rsidRDefault="006A5794" w:rsidP="006A5794">
            <w:pPr>
              <w:numPr>
                <w:ilvl w:val="0"/>
                <w:numId w:val="21"/>
              </w:numPr>
              <w:ind w:left="357" w:hanging="357"/>
              <w:rPr>
                <w:rFonts w:ascii="Times New Roman" w:hAnsi="Times New Roman" w:cs="Times New Roman"/>
                <w:sz w:val="24"/>
                <w:szCs w:val="24"/>
              </w:rPr>
            </w:pPr>
            <w:r w:rsidRPr="00797805">
              <w:rPr>
                <w:rFonts w:ascii="Times New Roman" w:hAnsi="Times New Roman" w:cs="Times New Roman"/>
                <w:sz w:val="24"/>
                <w:szCs w:val="24"/>
              </w:rPr>
              <w:lastRenderedPageBreak/>
              <w:t>Pengertian pengembangan karir</w:t>
            </w:r>
          </w:p>
          <w:p w:rsidR="006A5794" w:rsidRPr="00797805" w:rsidRDefault="006A5794" w:rsidP="006A5794">
            <w:pPr>
              <w:numPr>
                <w:ilvl w:val="0"/>
                <w:numId w:val="21"/>
              </w:numPr>
              <w:ind w:left="357" w:hanging="357"/>
              <w:rPr>
                <w:rFonts w:ascii="Times New Roman" w:hAnsi="Times New Roman" w:cs="Times New Roman"/>
                <w:sz w:val="24"/>
                <w:szCs w:val="24"/>
              </w:rPr>
            </w:pPr>
            <w:r w:rsidRPr="00797805">
              <w:rPr>
                <w:rFonts w:ascii="Times New Roman" w:hAnsi="Times New Roman" w:cs="Times New Roman"/>
                <w:sz w:val="24"/>
                <w:szCs w:val="24"/>
              </w:rPr>
              <w:t>Konsep dasar karir dan perencanaan karir</w:t>
            </w:r>
          </w:p>
          <w:p w:rsidR="006A5794" w:rsidRPr="00797805" w:rsidRDefault="006A5794" w:rsidP="006A5794">
            <w:pPr>
              <w:numPr>
                <w:ilvl w:val="0"/>
                <w:numId w:val="21"/>
              </w:numPr>
              <w:ind w:left="357" w:hanging="357"/>
              <w:rPr>
                <w:rFonts w:ascii="Times New Roman" w:hAnsi="Times New Roman" w:cs="Times New Roman"/>
                <w:sz w:val="24"/>
                <w:szCs w:val="24"/>
              </w:rPr>
            </w:pPr>
            <w:r w:rsidRPr="00797805">
              <w:rPr>
                <w:rFonts w:ascii="Times New Roman" w:hAnsi="Times New Roman" w:cs="Times New Roman"/>
                <w:sz w:val="24"/>
                <w:szCs w:val="24"/>
              </w:rPr>
              <w:t>Peran pengembangan karir</w:t>
            </w:r>
          </w:p>
          <w:p w:rsidR="006A5794" w:rsidRPr="00797805" w:rsidRDefault="006A5794" w:rsidP="006A5794">
            <w:pPr>
              <w:numPr>
                <w:ilvl w:val="0"/>
                <w:numId w:val="21"/>
              </w:numPr>
              <w:ind w:left="357" w:hanging="357"/>
              <w:rPr>
                <w:rFonts w:ascii="Times New Roman" w:hAnsi="Times New Roman" w:cs="Times New Roman"/>
                <w:sz w:val="24"/>
                <w:szCs w:val="24"/>
              </w:rPr>
            </w:pPr>
            <w:r w:rsidRPr="00797805">
              <w:rPr>
                <w:rFonts w:ascii="Times New Roman" w:hAnsi="Times New Roman" w:cs="Times New Roman"/>
                <w:sz w:val="24"/>
                <w:szCs w:val="24"/>
              </w:rPr>
              <w:t>Skema pengembangan karir</w:t>
            </w:r>
          </w:p>
          <w:p w:rsidR="006A5794" w:rsidRPr="00797805" w:rsidRDefault="006A5794" w:rsidP="006A5794">
            <w:pPr>
              <w:numPr>
                <w:ilvl w:val="0"/>
                <w:numId w:val="21"/>
              </w:numPr>
              <w:ind w:left="357" w:hanging="357"/>
              <w:rPr>
                <w:rFonts w:ascii="Times New Roman" w:hAnsi="Times New Roman" w:cs="Times New Roman"/>
                <w:sz w:val="24"/>
                <w:szCs w:val="24"/>
              </w:rPr>
            </w:pPr>
            <w:r w:rsidRPr="00797805">
              <w:rPr>
                <w:rFonts w:ascii="Times New Roman" w:hAnsi="Times New Roman" w:cs="Times New Roman"/>
                <w:sz w:val="24"/>
                <w:szCs w:val="24"/>
              </w:rPr>
              <w:t>Tujuan dan manfaat pengembangan karir</w:t>
            </w:r>
          </w:p>
        </w:tc>
        <w:tc>
          <w:tcPr>
            <w:tcW w:w="1276" w:type="dxa"/>
          </w:tcPr>
          <w:p w:rsidR="006A5794" w:rsidRDefault="006A5794" w:rsidP="004A031D">
            <w:pPr>
              <w:rPr>
                <w:rFonts w:ascii="Times New Roman" w:hAnsi="Times New Roman" w:cs="Times New Roman"/>
              </w:rPr>
            </w:pPr>
            <w:r>
              <w:rPr>
                <w:rFonts w:ascii="Times New Roman" w:hAnsi="Times New Roman" w:cs="Times New Roman"/>
              </w:rPr>
              <w:lastRenderedPageBreak/>
              <w:t>Ceramah</w:t>
            </w:r>
          </w:p>
          <w:p w:rsidR="006A5794" w:rsidRDefault="006A5794" w:rsidP="004A031D">
            <w:pPr>
              <w:rPr>
                <w:rFonts w:ascii="Times New Roman" w:hAnsi="Times New Roman" w:cs="Times New Roman"/>
              </w:rPr>
            </w:pPr>
            <w:r>
              <w:rPr>
                <w:rFonts w:ascii="Times New Roman" w:hAnsi="Times New Roman" w:cs="Times New Roman"/>
              </w:rPr>
              <w:t>Diskusi</w:t>
            </w:r>
          </w:p>
          <w:p w:rsidR="006A5794" w:rsidRDefault="006A5794" w:rsidP="004A031D">
            <w:pPr>
              <w:rPr>
                <w:rFonts w:ascii="Times New Roman" w:hAnsi="Times New Roman" w:cs="Times New Roman"/>
              </w:rPr>
            </w:pPr>
            <w:r>
              <w:rPr>
                <w:rFonts w:ascii="Times New Roman" w:hAnsi="Times New Roman" w:cs="Times New Roman"/>
              </w:rPr>
              <w:t xml:space="preserve">Mahasiswa </w:t>
            </w:r>
          </w:p>
          <w:p w:rsidR="006A5794" w:rsidRDefault="006A5794" w:rsidP="004A031D">
            <w:pPr>
              <w:rPr>
                <w:rFonts w:ascii="Times New Roman" w:hAnsi="Times New Roman" w:cs="Times New Roman"/>
              </w:rPr>
            </w:pPr>
            <w:r>
              <w:rPr>
                <w:rFonts w:ascii="Times New Roman" w:hAnsi="Times New Roman" w:cs="Times New Roman"/>
              </w:rPr>
              <w:t xml:space="preserve">Menganalisa Kasus </w:t>
            </w:r>
          </w:p>
          <w:p w:rsidR="006A5794" w:rsidRPr="00212AF4" w:rsidRDefault="006A5794" w:rsidP="004A031D">
            <w:pPr>
              <w:rPr>
                <w:rFonts w:ascii="Times New Roman" w:hAnsi="Times New Roman" w:cs="Times New Roman"/>
              </w:rPr>
            </w:pPr>
          </w:p>
        </w:tc>
        <w:tc>
          <w:tcPr>
            <w:tcW w:w="992" w:type="dxa"/>
          </w:tcPr>
          <w:p w:rsidR="006A5794" w:rsidRDefault="006A5794" w:rsidP="004A031D">
            <w:pPr>
              <w:rPr>
                <w:rFonts w:ascii="Times New Roman" w:hAnsi="Times New Roman" w:cs="Times New Roman"/>
              </w:rPr>
            </w:pPr>
            <w:r>
              <w:rPr>
                <w:rFonts w:ascii="Times New Roman" w:hAnsi="Times New Roman" w:cs="Times New Roman"/>
              </w:rPr>
              <w:t>3 x 50 Menit</w:t>
            </w:r>
          </w:p>
        </w:tc>
        <w:tc>
          <w:tcPr>
            <w:tcW w:w="1701" w:type="dxa"/>
          </w:tcPr>
          <w:p w:rsidR="006A5794" w:rsidRDefault="006A5794" w:rsidP="004A031D">
            <w:pPr>
              <w:rPr>
                <w:rFonts w:ascii="Times New Roman" w:hAnsi="Times New Roman" w:cs="Times New Roman"/>
              </w:rPr>
            </w:pPr>
            <w:r>
              <w:rPr>
                <w:rFonts w:ascii="Times New Roman" w:hAnsi="Times New Roman" w:cs="Times New Roman"/>
              </w:rPr>
              <w:t>Tugas Mandiri</w:t>
            </w:r>
          </w:p>
        </w:tc>
        <w:tc>
          <w:tcPr>
            <w:tcW w:w="1074" w:type="dxa"/>
          </w:tcPr>
          <w:p w:rsidR="006A5794" w:rsidRDefault="006A5794" w:rsidP="006A5794">
            <w:pPr>
              <w:pStyle w:val="ListParagraph"/>
              <w:numPr>
                <w:ilvl w:val="0"/>
                <w:numId w:val="19"/>
              </w:numPr>
              <w:ind w:left="307" w:hanging="284"/>
              <w:rPr>
                <w:rFonts w:ascii="Times New Roman" w:hAnsi="Times New Roman" w:cs="Times New Roman"/>
                <w:bCs/>
              </w:rPr>
            </w:pPr>
            <w:r>
              <w:rPr>
                <w:rFonts w:ascii="Times New Roman" w:hAnsi="Times New Roman" w:cs="Times New Roman"/>
                <w:bCs/>
              </w:rPr>
              <w:t>Kebenaran dan ketepatan jawaban,</w:t>
            </w:r>
          </w:p>
          <w:p w:rsidR="006A5794" w:rsidRDefault="006A5794" w:rsidP="006A5794">
            <w:pPr>
              <w:pStyle w:val="ListParagraph"/>
              <w:numPr>
                <w:ilvl w:val="0"/>
                <w:numId w:val="19"/>
              </w:numPr>
              <w:ind w:left="307" w:hanging="284"/>
              <w:rPr>
                <w:rFonts w:ascii="Times New Roman" w:hAnsi="Times New Roman" w:cs="Times New Roman"/>
                <w:bCs/>
              </w:rPr>
            </w:pPr>
            <w:r>
              <w:rPr>
                <w:rFonts w:ascii="Times New Roman" w:hAnsi="Times New Roman" w:cs="Times New Roman"/>
                <w:bCs/>
              </w:rPr>
              <w:t>Kebenaran dan ketajaman analisis,</w:t>
            </w:r>
          </w:p>
          <w:p w:rsidR="006A5794" w:rsidRDefault="006A5794" w:rsidP="006A5794">
            <w:pPr>
              <w:pStyle w:val="ListParagraph"/>
              <w:numPr>
                <w:ilvl w:val="0"/>
                <w:numId w:val="19"/>
              </w:numPr>
              <w:ind w:left="307" w:hanging="284"/>
              <w:rPr>
                <w:rFonts w:ascii="Times New Roman" w:hAnsi="Times New Roman" w:cs="Times New Roman"/>
                <w:bCs/>
              </w:rPr>
            </w:pPr>
            <w:r>
              <w:rPr>
                <w:rFonts w:ascii="Times New Roman" w:hAnsi="Times New Roman" w:cs="Times New Roman"/>
                <w:bCs/>
              </w:rPr>
              <w:lastRenderedPageBreak/>
              <w:t>Komunikasi yang efektif</w:t>
            </w:r>
          </w:p>
        </w:tc>
        <w:tc>
          <w:tcPr>
            <w:tcW w:w="1843" w:type="dxa"/>
          </w:tcPr>
          <w:p w:rsidR="006A5794" w:rsidRDefault="006A5794" w:rsidP="006A5794">
            <w:pPr>
              <w:pStyle w:val="ListParagraph"/>
              <w:numPr>
                <w:ilvl w:val="0"/>
                <w:numId w:val="20"/>
              </w:numPr>
              <w:ind w:left="307" w:hanging="284"/>
              <w:rPr>
                <w:rFonts w:ascii="Times New Roman" w:hAnsi="Times New Roman" w:cs="Times New Roman"/>
              </w:rPr>
            </w:pPr>
            <w:r>
              <w:rPr>
                <w:rFonts w:ascii="Times New Roman" w:hAnsi="Times New Roman" w:cs="Times New Roman"/>
              </w:rPr>
              <w:lastRenderedPageBreak/>
              <w:t>10% kehadiran</w:t>
            </w:r>
          </w:p>
          <w:p w:rsidR="006A5794" w:rsidRDefault="006A5794" w:rsidP="006A5794">
            <w:pPr>
              <w:pStyle w:val="ListParagraph"/>
              <w:numPr>
                <w:ilvl w:val="0"/>
                <w:numId w:val="20"/>
              </w:numPr>
              <w:ind w:left="307" w:hanging="284"/>
              <w:rPr>
                <w:rFonts w:ascii="Times New Roman" w:hAnsi="Times New Roman" w:cs="Times New Roman"/>
              </w:rPr>
            </w:pPr>
            <w:r>
              <w:rPr>
                <w:rFonts w:ascii="Times New Roman" w:hAnsi="Times New Roman" w:cs="Times New Roman"/>
              </w:rPr>
              <w:t>30% tugas I dan II</w:t>
            </w:r>
          </w:p>
          <w:p w:rsidR="006A5794" w:rsidRDefault="006A5794" w:rsidP="006A5794">
            <w:pPr>
              <w:pStyle w:val="ListParagraph"/>
              <w:numPr>
                <w:ilvl w:val="0"/>
                <w:numId w:val="20"/>
              </w:numPr>
              <w:ind w:left="307" w:hanging="284"/>
              <w:rPr>
                <w:rFonts w:ascii="Times New Roman" w:hAnsi="Times New Roman" w:cs="Times New Roman"/>
              </w:rPr>
            </w:pPr>
            <w:r>
              <w:rPr>
                <w:rFonts w:ascii="Times New Roman" w:hAnsi="Times New Roman" w:cs="Times New Roman"/>
              </w:rPr>
              <w:t>30% UTS</w:t>
            </w:r>
          </w:p>
          <w:p w:rsidR="006A5794" w:rsidRDefault="006A5794" w:rsidP="006A5794">
            <w:pPr>
              <w:pStyle w:val="ListParagraph"/>
              <w:numPr>
                <w:ilvl w:val="0"/>
                <w:numId w:val="20"/>
              </w:numPr>
              <w:ind w:left="307" w:hanging="284"/>
              <w:rPr>
                <w:rFonts w:ascii="Times New Roman" w:hAnsi="Times New Roman" w:cs="Times New Roman"/>
              </w:rPr>
            </w:pPr>
            <w:r>
              <w:rPr>
                <w:rFonts w:ascii="Times New Roman" w:hAnsi="Times New Roman" w:cs="Times New Roman"/>
              </w:rPr>
              <w:t>30% UAS</w:t>
            </w:r>
          </w:p>
        </w:tc>
        <w:tc>
          <w:tcPr>
            <w:tcW w:w="985" w:type="dxa"/>
            <w:tcBorders>
              <w:right w:val="thinThickSmallGap" w:sz="24" w:space="0" w:color="auto"/>
            </w:tcBorders>
          </w:tcPr>
          <w:p w:rsidR="006A5794" w:rsidRPr="00C83102" w:rsidRDefault="006A5794" w:rsidP="00B3754A">
            <w:pPr>
              <w:rPr>
                <w:rFonts w:cstheme="majorBidi"/>
              </w:rPr>
            </w:pPr>
          </w:p>
        </w:tc>
      </w:tr>
      <w:tr w:rsidR="006A5794" w:rsidRPr="00C83102" w:rsidTr="006A5794">
        <w:trPr>
          <w:gridAfter w:val="1"/>
          <w:wAfter w:w="2268" w:type="dxa"/>
        </w:trPr>
        <w:tc>
          <w:tcPr>
            <w:tcW w:w="743" w:type="dxa"/>
            <w:tcBorders>
              <w:left w:val="thinThickSmallGap" w:sz="24" w:space="0" w:color="auto"/>
            </w:tcBorders>
          </w:tcPr>
          <w:p w:rsidR="006A5794" w:rsidRPr="00C83102" w:rsidRDefault="006A5794" w:rsidP="00B3754A">
            <w:pPr>
              <w:pStyle w:val="BodyText"/>
              <w:rPr>
                <w:rFonts w:asciiTheme="minorHAnsi" w:hAnsiTheme="minorHAnsi" w:cstheme="majorBidi"/>
                <w:sz w:val="22"/>
                <w:szCs w:val="22"/>
              </w:rPr>
            </w:pPr>
            <w:r w:rsidRPr="00C83102">
              <w:rPr>
                <w:rFonts w:asciiTheme="minorHAnsi" w:hAnsiTheme="minorHAnsi" w:cstheme="majorBidi"/>
                <w:sz w:val="22"/>
                <w:szCs w:val="22"/>
              </w:rPr>
              <w:lastRenderedPageBreak/>
              <w:t>4.</w:t>
            </w:r>
          </w:p>
        </w:tc>
        <w:tc>
          <w:tcPr>
            <w:tcW w:w="2977" w:type="dxa"/>
          </w:tcPr>
          <w:p w:rsidR="006A5794" w:rsidRPr="00797805" w:rsidRDefault="006A5794" w:rsidP="004A031D">
            <w:pPr>
              <w:rPr>
                <w:rFonts w:ascii="Times New Roman" w:hAnsi="Times New Roman" w:cs="Times New Roman"/>
                <w:sz w:val="24"/>
                <w:szCs w:val="24"/>
              </w:rPr>
            </w:pPr>
            <w:r w:rsidRPr="00797805">
              <w:rPr>
                <w:rFonts w:ascii="Times New Roman" w:hAnsi="Times New Roman" w:cs="Times New Roman"/>
                <w:sz w:val="24"/>
                <w:szCs w:val="24"/>
              </w:rPr>
              <w:t>Mahasiswa dapat menjelaskan arti plato karir, jenis plato karir, bagaimana plato menyenangkan, arti plato pasiv, dan ciri-ciri plato pasiv</w:t>
            </w:r>
          </w:p>
        </w:tc>
        <w:tc>
          <w:tcPr>
            <w:tcW w:w="1417" w:type="dxa"/>
          </w:tcPr>
          <w:p w:rsidR="006A5794" w:rsidRPr="00797805" w:rsidRDefault="006A5794" w:rsidP="004A031D">
            <w:pPr>
              <w:jc w:val="both"/>
              <w:rPr>
                <w:rFonts w:ascii="Times New Roman" w:hAnsi="Times New Roman" w:cs="Times New Roman"/>
                <w:sz w:val="24"/>
                <w:szCs w:val="24"/>
              </w:rPr>
            </w:pPr>
            <w:r w:rsidRPr="00797805">
              <w:rPr>
                <w:rFonts w:ascii="Times New Roman" w:hAnsi="Times New Roman" w:cs="Times New Roman"/>
                <w:sz w:val="24"/>
                <w:szCs w:val="24"/>
              </w:rPr>
              <w:t>Pokok pembahasan:</w:t>
            </w:r>
          </w:p>
          <w:p w:rsidR="006A5794" w:rsidRPr="00797805" w:rsidRDefault="006A5794" w:rsidP="004A031D">
            <w:pPr>
              <w:jc w:val="both"/>
              <w:rPr>
                <w:rFonts w:ascii="Times New Roman" w:hAnsi="Times New Roman" w:cs="Times New Roman"/>
                <w:sz w:val="24"/>
                <w:szCs w:val="24"/>
              </w:rPr>
            </w:pPr>
            <w:r w:rsidRPr="00797805">
              <w:rPr>
                <w:rFonts w:ascii="Times New Roman" w:hAnsi="Times New Roman" w:cs="Times New Roman"/>
                <w:sz w:val="24"/>
                <w:szCs w:val="24"/>
              </w:rPr>
              <w:t>Plato karir</w:t>
            </w:r>
          </w:p>
          <w:p w:rsidR="006A5794" w:rsidRPr="00797805" w:rsidRDefault="006A5794" w:rsidP="004A031D">
            <w:pPr>
              <w:jc w:val="both"/>
              <w:rPr>
                <w:rFonts w:ascii="Times New Roman" w:hAnsi="Times New Roman" w:cs="Times New Roman"/>
                <w:sz w:val="24"/>
                <w:szCs w:val="24"/>
              </w:rPr>
            </w:pPr>
          </w:p>
          <w:p w:rsidR="006A5794" w:rsidRPr="00797805" w:rsidRDefault="006A5794" w:rsidP="004A031D">
            <w:pPr>
              <w:jc w:val="both"/>
              <w:rPr>
                <w:rFonts w:ascii="Times New Roman" w:hAnsi="Times New Roman" w:cs="Times New Roman"/>
                <w:sz w:val="24"/>
                <w:szCs w:val="24"/>
              </w:rPr>
            </w:pPr>
            <w:r w:rsidRPr="00797805">
              <w:rPr>
                <w:rFonts w:ascii="Times New Roman" w:hAnsi="Times New Roman" w:cs="Times New Roman"/>
                <w:sz w:val="24"/>
                <w:szCs w:val="24"/>
              </w:rPr>
              <w:t>Sub-pokok pembahasan:</w:t>
            </w:r>
          </w:p>
          <w:p w:rsidR="006A5794" w:rsidRPr="00797805" w:rsidRDefault="006A5794" w:rsidP="006A5794">
            <w:pPr>
              <w:numPr>
                <w:ilvl w:val="0"/>
                <w:numId w:val="24"/>
              </w:numPr>
              <w:ind w:left="357" w:hanging="357"/>
              <w:rPr>
                <w:rFonts w:ascii="Times New Roman" w:hAnsi="Times New Roman" w:cs="Times New Roman"/>
                <w:sz w:val="24"/>
                <w:szCs w:val="24"/>
              </w:rPr>
            </w:pPr>
            <w:r w:rsidRPr="00797805">
              <w:rPr>
                <w:rFonts w:ascii="Times New Roman" w:hAnsi="Times New Roman" w:cs="Times New Roman"/>
                <w:sz w:val="24"/>
                <w:szCs w:val="24"/>
              </w:rPr>
              <w:t xml:space="preserve">Arti plato </w:t>
            </w:r>
            <w:r w:rsidRPr="00797805">
              <w:rPr>
                <w:rFonts w:ascii="Times New Roman" w:hAnsi="Times New Roman" w:cs="Times New Roman"/>
                <w:sz w:val="24"/>
                <w:szCs w:val="24"/>
              </w:rPr>
              <w:lastRenderedPageBreak/>
              <w:t>karir</w:t>
            </w:r>
          </w:p>
          <w:p w:rsidR="006A5794" w:rsidRPr="00797805" w:rsidRDefault="006A5794" w:rsidP="006A5794">
            <w:pPr>
              <w:numPr>
                <w:ilvl w:val="0"/>
                <w:numId w:val="24"/>
              </w:numPr>
              <w:ind w:left="357" w:hanging="357"/>
              <w:rPr>
                <w:rFonts w:ascii="Times New Roman" w:hAnsi="Times New Roman" w:cs="Times New Roman"/>
                <w:sz w:val="24"/>
                <w:szCs w:val="24"/>
              </w:rPr>
            </w:pPr>
            <w:r w:rsidRPr="00797805">
              <w:rPr>
                <w:rFonts w:ascii="Times New Roman" w:hAnsi="Times New Roman" w:cs="Times New Roman"/>
                <w:sz w:val="24"/>
                <w:szCs w:val="24"/>
              </w:rPr>
              <w:t>Jenis plato karir</w:t>
            </w:r>
          </w:p>
          <w:p w:rsidR="006A5794" w:rsidRPr="00797805" w:rsidRDefault="006A5794" w:rsidP="006A5794">
            <w:pPr>
              <w:numPr>
                <w:ilvl w:val="0"/>
                <w:numId w:val="24"/>
              </w:numPr>
              <w:ind w:left="357" w:hanging="357"/>
              <w:rPr>
                <w:rFonts w:ascii="Times New Roman" w:hAnsi="Times New Roman" w:cs="Times New Roman"/>
                <w:sz w:val="24"/>
                <w:szCs w:val="24"/>
              </w:rPr>
            </w:pPr>
            <w:r w:rsidRPr="00797805">
              <w:rPr>
                <w:rFonts w:ascii="Times New Roman" w:hAnsi="Times New Roman" w:cs="Times New Roman"/>
                <w:sz w:val="24"/>
                <w:szCs w:val="24"/>
              </w:rPr>
              <w:t>Plato menyenangkan</w:t>
            </w:r>
          </w:p>
          <w:p w:rsidR="006A5794" w:rsidRPr="00797805" w:rsidRDefault="006A5794" w:rsidP="006A5794">
            <w:pPr>
              <w:numPr>
                <w:ilvl w:val="0"/>
                <w:numId w:val="24"/>
              </w:numPr>
              <w:ind w:left="357" w:hanging="357"/>
              <w:rPr>
                <w:rFonts w:ascii="Times New Roman" w:hAnsi="Times New Roman" w:cs="Times New Roman"/>
                <w:sz w:val="24"/>
                <w:szCs w:val="24"/>
              </w:rPr>
            </w:pPr>
            <w:r w:rsidRPr="00797805">
              <w:rPr>
                <w:rFonts w:ascii="Times New Roman" w:hAnsi="Times New Roman" w:cs="Times New Roman"/>
                <w:sz w:val="24"/>
                <w:szCs w:val="24"/>
              </w:rPr>
              <w:t>Plato pasiv</w:t>
            </w:r>
          </w:p>
          <w:p w:rsidR="006A5794" w:rsidRDefault="006A5794" w:rsidP="006A5794">
            <w:pPr>
              <w:numPr>
                <w:ilvl w:val="0"/>
                <w:numId w:val="24"/>
              </w:numPr>
              <w:ind w:left="357" w:hanging="357"/>
              <w:rPr>
                <w:rFonts w:ascii="Times New Roman" w:hAnsi="Times New Roman" w:cs="Times New Roman"/>
                <w:sz w:val="24"/>
                <w:szCs w:val="24"/>
              </w:rPr>
            </w:pPr>
            <w:r w:rsidRPr="00797805">
              <w:rPr>
                <w:rFonts w:ascii="Times New Roman" w:hAnsi="Times New Roman" w:cs="Times New Roman"/>
                <w:sz w:val="24"/>
                <w:szCs w:val="24"/>
              </w:rPr>
              <w:t>Ciri-ciri plato pasiv</w:t>
            </w:r>
          </w:p>
          <w:p w:rsidR="006A5794" w:rsidRPr="00797805" w:rsidRDefault="006A5794" w:rsidP="006A5794">
            <w:pPr>
              <w:numPr>
                <w:ilvl w:val="0"/>
                <w:numId w:val="24"/>
              </w:numPr>
              <w:ind w:left="357" w:hanging="357"/>
              <w:rPr>
                <w:rFonts w:ascii="Times New Roman" w:hAnsi="Times New Roman" w:cs="Times New Roman"/>
                <w:sz w:val="24"/>
                <w:szCs w:val="24"/>
              </w:rPr>
            </w:pPr>
            <w:r>
              <w:rPr>
                <w:rFonts w:ascii="Times New Roman" w:hAnsi="Times New Roman" w:cs="Times New Roman"/>
                <w:sz w:val="24"/>
                <w:szCs w:val="24"/>
              </w:rPr>
              <w:t>Imlementasi plato karir</w:t>
            </w:r>
          </w:p>
        </w:tc>
        <w:tc>
          <w:tcPr>
            <w:tcW w:w="1276" w:type="dxa"/>
          </w:tcPr>
          <w:p w:rsidR="006A5794" w:rsidRDefault="006A5794" w:rsidP="004A031D">
            <w:pPr>
              <w:rPr>
                <w:rFonts w:ascii="Times New Roman" w:hAnsi="Times New Roman" w:cs="Times New Roman"/>
              </w:rPr>
            </w:pPr>
            <w:r>
              <w:rPr>
                <w:rFonts w:ascii="Times New Roman" w:hAnsi="Times New Roman" w:cs="Times New Roman"/>
              </w:rPr>
              <w:lastRenderedPageBreak/>
              <w:t>Ceramah</w:t>
            </w:r>
          </w:p>
          <w:p w:rsidR="006A5794" w:rsidRDefault="006A5794" w:rsidP="004A031D">
            <w:pPr>
              <w:rPr>
                <w:rFonts w:ascii="Times New Roman" w:hAnsi="Times New Roman" w:cs="Times New Roman"/>
              </w:rPr>
            </w:pPr>
            <w:r>
              <w:rPr>
                <w:rFonts w:ascii="Times New Roman" w:hAnsi="Times New Roman" w:cs="Times New Roman"/>
              </w:rPr>
              <w:t>Diskusi</w:t>
            </w:r>
          </w:p>
          <w:p w:rsidR="006A5794" w:rsidRDefault="006A5794" w:rsidP="004A031D">
            <w:pPr>
              <w:rPr>
                <w:rFonts w:ascii="Times New Roman" w:hAnsi="Times New Roman" w:cs="Times New Roman"/>
              </w:rPr>
            </w:pPr>
            <w:r>
              <w:rPr>
                <w:rFonts w:ascii="Times New Roman" w:hAnsi="Times New Roman" w:cs="Times New Roman"/>
              </w:rPr>
              <w:t>Mahasiswa menganalisa  kasus penerapan plato karir di perusahaan yaitu:</w:t>
            </w:r>
          </w:p>
          <w:p w:rsidR="006A5794" w:rsidRPr="00212AF4" w:rsidRDefault="006A5794" w:rsidP="004A031D">
            <w:pPr>
              <w:rPr>
                <w:rFonts w:ascii="Times New Roman" w:hAnsi="Times New Roman" w:cs="Times New Roman"/>
              </w:rPr>
            </w:pPr>
          </w:p>
        </w:tc>
        <w:tc>
          <w:tcPr>
            <w:tcW w:w="992" w:type="dxa"/>
          </w:tcPr>
          <w:p w:rsidR="006A5794" w:rsidRDefault="006A5794" w:rsidP="004A031D">
            <w:pPr>
              <w:rPr>
                <w:rFonts w:ascii="Times New Roman" w:hAnsi="Times New Roman" w:cs="Times New Roman"/>
              </w:rPr>
            </w:pPr>
            <w:r>
              <w:rPr>
                <w:rFonts w:ascii="Times New Roman" w:hAnsi="Times New Roman" w:cs="Times New Roman"/>
              </w:rPr>
              <w:t>3 x 50 Menit</w:t>
            </w:r>
          </w:p>
        </w:tc>
        <w:tc>
          <w:tcPr>
            <w:tcW w:w="1701" w:type="dxa"/>
          </w:tcPr>
          <w:p w:rsidR="006A5794" w:rsidRDefault="006A5794" w:rsidP="004A031D">
            <w:pPr>
              <w:rPr>
                <w:rFonts w:ascii="Times New Roman" w:hAnsi="Times New Roman" w:cs="Times New Roman"/>
              </w:rPr>
            </w:pPr>
            <w:r>
              <w:rPr>
                <w:rFonts w:ascii="Times New Roman" w:hAnsi="Times New Roman" w:cs="Times New Roman"/>
              </w:rPr>
              <w:t>Tugas Mandiri</w:t>
            </w:r>
          </w:p>
        </w:tc>
        <w:tc>
          <w:tcPr>
            <w:tcW w:w="1074" w:type="dxa"/>
          </w:tcPr>
          <w:p w:rsidR="006A5794" w:rsidRDefault="006A5794" w:rsidP="006A5794">
            <w:pPr>
              <w:pStyle w:val="ListParagraph"/>
              <w:numPr>
                <w:ilvl w:val="0"/>
                <w:numId w:val="22"/>
              </w:numPr>
              <w:ind w:left="307" w:hanging="284"/>
              <w:rPr>
                <w:rFonts w:ascii="Times New Roman" w:hAnsi="Times New Roman" w:cs="Times New Roman"/>
                <w:bCs/>
              </w:rPr>
            </w:pPr>
            <w:r>
              <w:rPr>
                <w:rFonts w:ascii="Times New Roman" w:hAnsi="Times New Roman" w:cs="Times New Roman"/>
                <w:bCs/>
              </w:rPr>
              <w:t>Kebenaran dan ketepatan jawaban,</w:t>
            </w:r>
          </w:p>
          <w:p w:rsidR="006A5794" w:rsidRDefault="006A5794" w:rsidP="006A5794">
            <w:pPr>
              <w:pStyle w:val="ListParagraph"/>
              <w:numPr>
                <w:ilvl w:val="0"/>
                <w:numId w:val="22"/>
              </w:numPr>
              <w:ind w:left="307" w:hanging="284"/>
              <w:rPr>
                <w:rFonts w:ascii="Times New Roman" w:hAnsi="Times New Roman" w:cs="Times New Roman"/>
                <w:bCs/>
              </w:rPr>
            </w:pPr>
            <w:r>
              <w:rPr>
                <w:rFonts w:ascii="Times New Roman" w:hAnsi="Times New Roman" w:cs="Times New Roman"/>
                <w:bCs/>
              </w:rPr>
              <w:t>Kebenaran dan ketaja</w:t>
            </w:r>
            <w:r>
              <w:rPr>
                <w:rFonts w:ascii="Times New Roman" w:hAnsi="Times New Roman" w:cs="Times New Roman"/>
                <w:bCs/>
              </w:rPr>
              <w:lastRenderedPageBreak/>
              <w:t>man analisis,</w:t>
            </w:r>
          </w:p>
          <w:p w:rsidR="006A5794" w:rsidRDefault="006A5794" w:rsidP="006A5794">
            <w:pPr>
              <w:pStyle w:val="ListParagraph"/>
              <w:numPr>
                <w:ilvl w:val="0"/>
                <w:numId w:val="22"/>
              </w:numPr>
              <w:ind w:left="307" w:hanging="284"/>
              <w:rPr>
                <w:rFonts w:ascii="Times New Roman" w:hAnsi="Times New Roman" w:cs="Times New Roman"/>
                <w:bCs/>
              </w:rPr>
            </w:pPr>
            <w:r>
              <w:rPr>
                <w:rFonts w:ascii="Times New Roman" w:hAnsi="Times New Roman" w:cs="Times New Roman"/>
                <w:bCs/>
              </w:rPr>
              <w:t>Komunikasi yang efektif</w:t>
            </w:r>
          </w:p>
        </w:tc>
        <w:tc>
          <w:tcPr>
            <w:tcW w:w="1843" w:type="dxa"/>
          </w:tcPr>
          <w:p w:rsidR="006A5794" w:rsidRDefault="006A5794" w:rsidP="006A5794">
            <w:pPr>
              <w:pStyle w:val="ListParagraph"/>
              <w:numPr>
                <w:ilvl w:val="0"/>
                <w:numId w:val="23"/>
              </w:numPr>
              <w:ind w:left="307" w:hanging="284"/>
              <w:rPr>
                <w:rFonts w:ascii="Times New Roman" w:hAnsi="Times New Roman" w:cs="Times New Roman"/>
              </w:rPr>
            </w:pPr>
            <w:r>
              <w:rPr>
                <w:rFonts w:ascii="Times New Roman" w:hAnsi="Times New Roman" w:cs="Times New Roman"/>
              </w:rPr>
              <w:lastRenderedPageBreak/>
              <w:t>10% kehadiran</w:t>
            </w:r>
          </w:p>
          <w:p w:rsidR="006A5794" w:rsidRDefault="006A5794" w:rsidP="006A5794">
            <w:pPr>
              <w:pStyle w:val="ListParagraph"/>
              <w:numPr>
                <w:ilvl w:val="0"/>
                <w:numId w:val="23"/>
              </w:numPr>
              <w:ind w:left="307" w:hanging="284"/>
              <w:rPr>
                <w:rFonts w:ascii="Times New Roman" w:hAnsi="Times New Roman" w:cs="Times New Roman"/>
              </w:rPr>
            </w:pPr>
            <w:r>
              <w:rPr>
                <w:rFonts w:ascii="Times New Roman" w:hAnsi="Times New Roman" w:cs="Times New Roman"/>
              </w:rPr>
              <w:t>30% tugas I dan II</w:t>
            </w:r>
          </w:p>
          <w:p w:rsidR="006A5794" w:rsidRDefault="006A5794" w:rsidP="006A5794">
            <w:pPr>
              <w:pStyle w:val="ListParagraph"/>
              <w:numPr>
                <w:ilvl w:val="0"/>
                <w:numId w:val="23"/>
              </w:numPr>
              <w:ind w:left="307" w:hanging="284"/>
              <w:rPr>
                <w:rFonts w:ascii="Times New Roman" w:hAnsi="Times New Roman" w:cs="Times New Roman"/>
              </w:rPr>
            </w:pPr>
            <w:r>
              <w:rPr>
                <w:rFonts w:ascii="Times New Roman" w:hAnsi="Times New Roman" w:cs="Times New Roman"/>
              </w:rPr>
              <w:t>30% UTS</w:t>
            </w:r>
          </w:p>
          <w:p w:rsidR="006A5794" w:rsidRDefault="006A5794" w:rsidP="006A5794">
            <w:pPr>
              <w:pStyle w:val="ListParagraph"/>
              <w:numPr>
                <w:ilvl w:val="0"/>
                <w:numId w:val="23"/>
              </w:numPr>
              <w:ind w:left="307" w:hanging="284"/>
              <w:rPr>
                <w:rFonts w:ascii="Times New Roman" w:hAnsi="Times New Roman" w:cs="Times New Roman"/>
              </w:rPr>
            </w:pPr>
            <w:r>
              <w:rPr>
                <w:rFonts w:ascii="Times New Roman" w:hAnsi="Times New Roman" w:cs="Times New Roman"/>
              </w:rPr>
              <w:t>30% UAS</w:t>
            </w:r>
          </w:p>
        </w:tc>
        <w:tc>
          <w:tcPr>
            <w:tcW w:w="985" w:type="dxa"/>
            <w:tcBorders>
              <w:right w:val="thinThickSmallGap" w:sz="24" w:space="0" w:color="auto"/>
            </w:tcBorders>
          </w:tcPr>
          <w:p w:rsidR="006A5794" w:rsidRPr="00C83102" w:rsidRDefault="006A5794" w:rsidP="00B3754A">
            <w:pPr>
              <w:pStyle w:val="BodyText"/>
              <w:rPr>
                <w:rFonts w:asciiTheme="minorHAnsi" w:hAnsiTheme="minorHAnsi" w:cstheme="majorBidi"/>
                <w:sz w:val="22"/>
                <w:szCs w:val="22"/>
              </w:rPr>
            </w:pPr>
          </w:p>
          <w:p w:rsidR="006A5794" w:rsidRPr="00C83102" w:rsidRDefault="006A5794" w:rsidP="00B3754A">
            <w:pPr>
              <w:pStyle w:val="BodyText"/>
              <w:rPr>
                <w:rFonts w:asciiTheme="minorHAnsi" w:hAnsiTheme="minorHAnsi" w:cstheme="majorBidi"/>
                <w:sz w:val="22"/>
                <w:szCs w:val="22"/>
              </w:rPr>
            </w:pPr>
          </w:p>
          <w:p w:rsidR="006A5794" w:rsidRPr="00C83102" w:rsidRDefault="006A5794" w:rsidP="00B3754A">
            <w:pPr>
              <w:pStyle w:val="BodyText"/>
              <w:rPr>
                <w:rFonts w:asciiTheme="minorHAnsi" w:hAnsiTheme="minorHAnsi" w:cstheme="majorBidi"/>
                <w:sz w:val="22"/>
                <w:szCs w:val="22"/>
              </w:rPr>
            </w:pPr>
          </w:p>
          <w:p w:rsidR="006A5794" w:rsidRPr="00C83102" w:rsidRDefault="006A5794" w:rsidP="00B3754A">
            <w:pPr>
              <w:pStyle w:val="BodyText"/>
              <w:rPr>
                <w:rFonts w:asciiTheme="minorHAnsi" w:hAnsiTheme="minorHAnsi" w:cstheme="majorBidi"/>
                <w:sz w:val="22"/>
                <w:szCs w:val="22"/>
              </w:rPr>
            </w:pPr>
          </w:p>
          <w:p w:rsidR="006A5794" w:rsidRPr="00C83102" w:rsidRDefault="006A5794" w:rsidP="00B3754A">
            <w:pPr>
              <w:pStyle w:val="BodyText"/>
              <w:rPr>
                <w:rFonts w:asciiTheme="minorHAnsi" w:hAnsiTheme="minorHAnsi" w:cstheme="majorBidi"/>
                <w:b/>
                <w:sz w:val="22"/>
                <w:szCs w:val="22"/>
              </w:rPr>
            </w:pPr>
          </w:p>
          <w:p w:rsidR="006A5794" w:rsidRPr="00C83102" w:rsidRDefault="006A5794" w:rsidP="00B3754A">
            <w:pPr>
              <w:pStyle w:val="BodyText"/>
              <w:rPr>
                <w:rFonts w:asciiTheme="minorHAnsi" w:hAnsiTheme="minorHAnsi" w:cstheme="majorBidi"/>
                <w:b/>
                <w:sz w:val="22"/>
                <w:szCs w:val="22"/>
              </w:rPr>
            </w:pPr>
          </w:p>
        </w:tc>
      </w:tr>
      <w:tr w:rsidR="006A5794" w:rsidRPr="00C83102" w:rsidTr="006A5794">
        <w:trPr>
          <w:gridAfter w:val="1"/>
          <w:wAfter w:w="2268" w:type="dxa"/>
        </w:trPr>
        <w:tc>
          <w:tcPr>
            <w:tcW w:w="743" w:type="dxa"/>
            <w:tcBorders>
              <w:left w:val="thinThickSmallGap" w:sz="24" w:space="0" w:color="auto"/>
            </w:tcBorders>
          </w:tcPr>
          <w:p w:rsidR="006A5794" w:rsidRPr="00C83102" w:rsidRDefault="006A5794" w:rsidP="00B3754A">
            <w:pPr>
              <w:pStyle w:val="BodyText"/>
              <w:rPr>
                <w:rFonts w:asciiTheme="minorHAnsi" w:hAnsiTheme="minorHAnsi" w:cstheme="majorBidi"/>
                <w:sz w:val="22"/>
                <w:szCs w:val="22"/>
              </w:rPr>
            </w:pPr>
            <w:r w:rsidRPr="00C83102">
              <w:rPr>
                <w:rFonts w:asciiTheme="minorHAnsi" w:hAnsiTheme="minorHAnsi" w:cstheme="majorBidi"/>
                <w:sz w:val="22"/>
                <w:szCs w:val="22"/>
              </w:rPr>
              <w:lastRenderedPageBreak/>
              <w:t>5.</w:t>
            </w:r>
          </w:p>
        </w:tc>
        <w:tc>
          <w:tcPr>
            <w:tcW w:w="2977" w:type="dxa"/>
            <w:tcBorders>
              <w:bottom w:val="single" w:sz="4" w:space="0" w:color="000000" w:themeColor="text1"/>
            </w:tcBorders>
          </w:tcPr>
          <w:p w:rsidR="006A5794" w:rsidRPr="00797805" w:rsidRDefault="006A5794" w:rsidP="004A031D">
            <w:pPr>
              <w:rPr>
                <w:rFonts w:ascii="Times New Roman" w:hAnsi="Times New Roman" w:cs="Times New Roman"/>
                <w:sz w:val="24"/>
                <w:szCs w:val="24"/>
              </w:rPr>
            </w:pPr>
            <w:r w:rsidRPr="00797805">
              <w:rPr>
                <w:rFonts w:ascii="Times New Roman" w:hAnsi="Times New Roman" w:cs="Times New Roman"/>
                <w:sz w:val="24"/>
                <w:szCs w:val="24"/>
              </w:rPr>
              <w:t xml:space="preserve">Mahasiswa </w:t>
            </w:r>
            <w:r>
              <w:rPr>
                <w:rFonts w:ascii="Times New Roman" w:hAnsi="Times New Roman" w:cs="Times New Roman"/>
                <w:sz w:val="24"/>
                <w:szCs w:val="24"/>
              </w:rPr>
              <w:t xml:space="preserve">menjelaskan </w:t>
            </w:r>
            <w:r w:rsidRPr="00797805">
              <w:rPr>
                <w:rFonts w:ascii="Times New Roman" w:hAnsi="Times New Roman" w:cs="Times New Roman"/>
                <w:sz w:val="24"/>
                <w:szCs w:val="24"/>
              </w:rPr>
              <w:t>dapat memahami cara mengasah kompetensi, soft skill, hard skill, dan faktor yang mempengaruhi kompetensi</w:t>
            </w:r>
          </w:p>
        </w:tc>
        <w:tc>
          <w:tcPr>
            <w:tcW w:w="1417" w:type="dxa"/>
            <w:tcBorders>
              <w:bottom w:val="single" w:sz="4" w:space="0" w:color="000000" w:themeColor="text1"/>
            </w:tcBorders>
          </w:tcPr>
          <w:p w:rsidR="006A5794" w:rsidRPr="00797805" w:rsidRDefault="006A5794" w:rsidP="004A031D">
            <w:pPr>
              <w:rPr>
                <w:rFonts w:ascii="Times New Roman" w:hAnsi="Times New Roman" w:cs="Times New Roman"/>
                <w:sz w:val="24"/>
                <w:szCs w:val="24"/>
              </w:rPr>
            </w:pPr>
            <w:r w:rsidRPr="00797805">
              <w:rPr>
                <w:rFonts w:ascii="Times New Roman" w:hAnsi="Times New Roman" w:cs="Times New Roman"/>
                <w:sz w:val="24"/>
                <w:szCs w:val="24"/>
              </w:rPr>
              <w:t>Pokok pembahasan:</w:t>
            </w:r>
          </w:p>
          <w:p w:rsidR="006A5794" w:rsidRPr="00797805" w:rsidRDefault="006A5794" w:rsidP="004A031D">
            <w:pPr>
              <w:rPr>
                <w:rFonts w:ascii="Times New Roman" w:hAnsi="Times New Roman" w:cs="Times New Roman"/>
                <w:sz w:val="24"/>
                <w:szCs w:val="24"/>
              </w:rPr>
            </w:pPr>
            <w:r w:rsidRPr="00797805">
              <w:rPr>
                <w:rFonts w:ascii="Times New Roman" w:hAnsi="Times New Roman" w:cs="Times New Roman"/>
                <w:sz w:val="24"/>
                <w:szCs w:val="24"/>
              </w:rPr>
              <w:t>Kompetisi dan employability</w:t>
            </w:r>
          </w:p>
          <w:p w:rsidR="006A5794" w:rsidRPr="00797805" w:rsidRDefault="006A5794" w:rsidP="004A031D">
            <w:pPr>
              <w:rPr>
                <w:rFonts w:ascii="Times New Roman" w:hAnsi="Times New Roman" w:cs="Times New Roman"/>
                <w:sz w:val="24"/>
                <w:szCs w:val="24"/>
              </w:rPr>
            </w:pPr>
          </w:p>
          <w:p w:rsidR="006A5794" w:rsidRPr="00797805" w:rsidRDefault="006A5794" w:rsidP="004A031D">
            <w:pPr>
              <w:rPr>
                <w:rFonts w:ascii="Times New Roman" w:hAnsi="Times New Roman" w:cs="Times New Roman"/>
                <w:sz w:val="24"/>
                <w:szCs w:val="24"/>
              </w:rPr>
            </w:pPr>
            <w:r w:rsidRPr="00797805">
              <w:rPr>
                <w:rFonts w:ascii="Times New Roman" w:hAnsi="Times New Roman" w:cs="Times New Roman"/>
                <w:sz w:val="24"/>
                <w:szCs w:val="24"/>
              </w:rPr>
              <w:t>Sub-pokok pembahasan:</w:t>
            </w:r>
          </w:p>
          <w:p w:rsidR="006A5794" w:rsidRPr="00797805" w:rsidRDefault="006A5794" w:rsidP="006A5794">
            <w:pPr>
              <w:numPr>
                <w:ilvl w:val="0"/>
                <w:numId w:val="25"/>
              </w:numPr>
              <w:ind w:left="357" w:hanging="357"/>
              <w:rPr>
                <w:rFonts w:ascii="Times New Roman" w:hAnsi="Times New Roman" w:cs="Times New Roman"/>
                <w:sz w:val="24"/>
                <w:szCs w:val="24"/>
              </w:rPr>
            </w:pPr>
            <w:r w:rsidRPr="00797805">
              <w:rPr>
                <w:rFonts w:ascii="Times New Roman" w:hAnsi="Times New Roman" w:cs="Times New Roman"/>
                <w:sz w:val="24"/>
                <w:szCs w:val="24"/>
              </w:rPr>
              <w:t>Mengasah kompetensi</w:t>
            </w:r>
          </w:p>
          <w:p w:rsidR="006A5794" w:rsidRPr="00797805" w:rsidRDefault="006A5794" w:rsidP="006A5794">
            <w:pPr>
              <w:numPr>
                <w:ilvl w:val="0"/>
                <w:numId w:val="25"/>
              </w:numPr>
              <w:ind w:left="357" w:hanging="357"/>
              <w:rPr>
                <w:rFonts w:ascii="Times New Roman" w:hAnsi="Times New Roman" w:cs="Times New Roman"/>
                <w:sz w:val="24"/>
                <w:szCs w:val="24"/>
              </w:rPr>
            </w:pPr>
            <w:r w:rsidRPr="00797805">
              <w:rPr>
                <w:rFonts w:ascii="Times New Roman" w:hAnsi="Times New Roman" w:cs="Times New Roman"/>
                <w:sz w:val="24"/>
                <w:szCs w:val="24"/>
              </w:rPr>
              <w:t>Soft skill</w:t>
            </w:r>
          </w:p>
          <w:p w:rsidR="006A5794" w:rsidRPr="00797805" w:rsidRDefault="006A5794" w:rsidP="006A5794">
            <w:pPr>
              <w:numPr>
                <w:ilvl w:val="0"/>
                <w:numId w:val="25"/>
              </w:numPr>
              <w:ind w:left="357" w:hanging="357"/>
              <w:rPr>
                <w:rFonts w:ascii="Times New Roman" w:hAnsi="Times New Roman" w:cs="Times New Roman"/>
                <w:sz w:val="24"/>
                <w:szCs w:val="24"/>
              </w:rPr>
            </w:pPr>
            <w:r w:rsidRPr="00797805">
              <w:rPr>
                <w:rFonts w:ascii="Times New Roman" w:hAnsi="Times New Roman" w:cs="Times New Roman"/>
                <w:sz w:val="24"/>
                <w:szCs w:val="24"/>
              </w:rPr>
              <w:t>Hard skill</w:t>
            </w:r>
          </w:p>
          <w:p w:rsidR="006A5794" w:rsidRPr="00797805" w:rsidRDefault="006A5794" w:rsidP="006A5794">
            <w:pPr>
              <w:numPr>
                <w:ilvl w:val="0"/>
                <w:numId w:val="25"/>
              </w:numPr>
              <w:ind w:left="357" w:hanging="357"/>
              <w:rPr>
                <w:rFonts w:ascii="Times New Roman" w:hAnsi="Times New Roman" w:cs="Times New Roman"/>
                <w:sz w:val="24"/>
                <w:szCs w:val="24"/>
              </w:rPr>
            </w:pPr>
            <w:r w:rsidRPr="00797805">
              <w:rPr>
                <w:rFonts w:ascii="Times New Roman" w:hAnsi="Times New Roman" w:cs="Times New Roman"/>
                <w:sz w:val="24"/>
                <w:szCs w:val="24"/>
              </w:rPr>
              <w:t xml:space="preserve">Faktor </w:t>
            </w:r>
            <w:r w:rsidRPr="00797805">
              <w:rPr>
                <w:rFonts w:ascii="Times New Roman" w:hAnsi="Times New Roman" w:cs="Times New Roman"/>
                <w:sz w:val="24"/>
                <w:szCs w:val="24"/>
              </w:rPr>
              <w:lastRenderedPageBreak/>
              <w:t>mempengaruhi kompetensi</w:t>
            </w:r>
          </w:p>
        </w:tc>
        <w:tc>
          <w:tcPr>
            <w:tcW w:w="1276" w:type="dxa"/>
            <w:tcBorders>
              <w:bottom w:val="single" w:sz="4" w:space="0" w:color="000000" w:themeColor="text1"/>
            </w:tcBorders>
          </w:tcPr>
          <w:p w:rsidR="006A5794" w:rsidRPr="00C83102" w:rsidRDefault="006A5794" w:rsidP="00B3754A">
            <w:pPr>
              <w:pStyle w:val="ListParagraph"/>
              <w:ind w:left="162"/>
              <w:rPr>
                <w:rFonts w:cstheme="majorBidi"/>
              </w:rPr>
            </w:pPr>
            <w:r w:rsidRPr="00C83102">
              <w:rPr>
                <w:rFonts w:cstheme="majorBidi"/>
              </w:rPr>
              <w:lastRenderedPageBreak/>
              <w:t>Ceramahdan Tanya Jawab</w:t>
            </w:r>
          </w:p>
          <w:p w:rsidR="006A5794" w:rsidRPr="00C83102" w:rsidRDefault="006A5794" w:rsidP="00B3754A">
            <w:pPr>
              <w:rPr>
                <w:rFonts w:cstheme="majorBidi"/>
              </w:rPr>
            </w:pPr>
          </w:p>
        </w:tc>
        <w:tc>
          <w:tcPr>
            <w:tcW w:w="992" w:type="dxa"/>
            <w:tcBorders>
              <w:bottom w:val="single" w:sz="4" w:space="0" w:color="000000" w:themeColor="text1"/>
            </w:tcBorders>
          </w:tcPr>
          <w:p w:rsidR="006A5794" w:rsidRPr="00C83102" w:rsidRDefault="006A5794" w:rsidP="00B3754A">
            <w:pPr>
              <w:rPr>
                <w:rFonts w:cstheme="majorBidi"/>
              </w:rPr>
            </w:pPr>
            <w:r w:rsidRPr="00C83102">
              <w:rPr>
                <w:rFonts w:cstheme="majorBidi"/>
              </w:rPr>
              <w:t>3 x 50 menit</w:t>
            </w:r>
          </w:p>
        </w:tc>
        <w:tc>
          <w:tcPr>
            <w:tcW w:w="1701" w:type="dxa"/>
            <w:tcBorders>
              <w:bottom w:val="single" w:sz="4" w:space="0" w:color="000000" w:themeColor="text1"/>
            </w:tcBorders>
          </w:tcPr>
          <w:p w:rsidR="006A5794" w:rsidRPr="00C83102" w:rsidRDefault="006A5794" w:rsidP="00B3754A">
            <w:pPr>
              <w:pStyle w:val="ListParagraph"/>
              <w:numPr>
                <w:ilvl w:val="0"/>
                <w:numId w:val="5"/>
              </w:numPr>
              <w:ind w:left="252" w:hanging="252"/>
              <w:rPr>
                <w:rFonts w:cstheme="majorBidi"/>
              </w:rPr>
            </w:pPr>
            <w:r w:rsidRPr="00C83102">
              <w:rPr>
                <w:rFonts w:cstheme="majorBidi"/>
              </w:rPr>
              <w:t>Diskusi Kelompok</w:t>
            </w:r>
          </w:p>
          <w:p w:rsidR="006A5794" w:rsidRPr="00C83102" w:rsidRDefault="006A5794" w:rsidP="00B3754A">
            <w:pPr>
              <w:pStyle w:val="ListParagraph"/>
              <w:numPr>
                <w:ilvl w:val="0"/>
                <w:numId w:val="5"/>
              </w:numPr>
              <w:ind w:left="252" w:hanging="270"/>
              <w:rPr>
                <w:rFonts w:cstheme="majorBidi"/>
              </w:rPr>
            </w:pPr>
            <w:r w:rsidRPr="00C83102">
              <w:rPr>
                <w:rFonts w:cstheme="majorBidi"/>
              </w:rPr>
              <w:t>Penugasan</w:t>
            </w:r>
          </w:p>
          <w:p w:rsidR="006A5794" w:rsidRPr="00C83102" w:rsidRDefault="006A5794" w:rsidP="00B3754A">
            <w:pPr>
              <w:pStyle w:val="ListParagraph"/>
              <w:numPr>
                <w:ilvl w:val="0"/>
                <w:numId w:val="5"/>
              </w:numPr>
              <w:ind w:left="252" w:hanging="270"/>
              <w:rPr>
                <w:rFonts w:cstheme="majorBidi"/>
              </w:rPr>
            </w:pPr>
            <w:r w:rsidRPr="00C83102">
              <w:rPr>
                <w:rFonts w:cstheme="majorBidi"/>
              </w:rPr>
              <w:t>Penyelesaiankasus</w:t>
            </w:r>
          </w:p>
        </w:tc>
        <w:tc>
          <w:tcPr>
            <w:tcW w:w="1074" w:type="dxa"/>
            <w:tcBorders>
              <w:bottom w:val="single" w:sz="4" w:space="0" w:color="000000" w:themeColor="text1"/>
            </w:tcBorders>
          </w:tcPr>
          <w:p w:rsidR="006A5794" w:rsidRPr="00C83102" w:rsidRDefault="006A5794" w:rsidP="00446070">
            <w:pPr>
              <w:rPr>
                <w:rFonts w:cstheme="majorBidi"/>
                <w:bCs/>
              </w:rPr>
            </w:pPr>
            <w:r w:rsidRPr="00C83102">
              <w:rPr>
                <w:rFonts w:cstheme="majorBidi"/>
                <w:bCs/>
              </w:rPr>
              <w:t>1. Tugas</w:t>
            </w:r>
          </w:p>
          <w:p w:rsidR="006A5794" w:rsidRPr="00C83102" w:rsidRDefault="006A5794" w:rsidP="00446070">
            <w:pPr>
              <w:rPr>
                <w:rFonts w:cstheme="majorBidi"/>
                <w:bCs/>
              </w:rPr>
            </w:pPr>
            <w:r w:rsidRPr="00C83102">
              <w:rPr>
                <w:rFonts w:cstheme="majorBidi"/>
                <w:bCs/>
              </w:rPr>
              <w:t>2. Kuis</w:t>
            </w:r>
          </w:p>
        </w:tc>
        <w:tc>
          <w:tcPr>
            <w:tcW w:w="1843" w:type="dxa"/>
            <w:tcBorders>
              <w:bottom w:val="single" w:sz="4" w:space="0" w:color="000000" w:themeColor="text1"/>
            </w:tcBorders>
          </w:tcPr>
          <w:p w:rsidR="006A5794" w:rsidRPr="00C83102" w:rsidRDefault="006A5794" w:rsidP="00F9751C">
            <w:pPr>
              <w:rPr>
                <w:rFonts w:cstheme="majorBidi"/>
                <w:bCs/>
              </w:rPr>
            </w:pPr>
            <w:r w:rsidRPr="00C83102">
              <w:rPr>
                <w:rFonts w:cstheme="majorBidi"/>
                <w:bCs/>
              </w:rPr>
              <w:t>Kebenaran dan ketepatan jawaban,</w:t>
            </w:r>
          </w:p>
          <w:p w:rsidR="006A5794" w:rsidRPr="00C83102" w:rsidRDefault="006A5794" w:rsidP="00F9751C">
            <w:pPr>
              <w:rPr>
                <w:rFonts w:cstheme="majorBidi"/>
              </w:rPr>
            </w:pPr>
            <w:r w:rsidRPr="00C83102">
              <w:rPr>
                <w:rFonts w:cstheme="majorBidi"/>
                <w:bCs/>
              </w:rPr>
              <w:t>Kebenaran dan ketajaman analisis</w:t>
            </w:r>
          </w:p>
        </w:tc>
        <w:tc>
          <w:tcPr>
            <w:tcW w:w="985" w:type="dxa"/>
            <w:tcBorders>
              <w:bottom w:val="single" w:sz="4" w:space="0" w:color="000000" w:themeColor="text1"/>
              <w:right w:val="thinThickSmallGap" w:sz="24" w:space="0" w:color="auto"/>
            </w:tcBorders>
          </w:tcPr>
          <w:p w:rsidR="006A5794" w:rsidRPr="00C83102" w:rsidRDefault="006A5794" w:rsidP="00B3754A">
            <w:pPr>
              <w:jc w:val="both"/>
              <w:rPr>
                <w:rFonts w:cstheme="majorBidi"/>
                <w:lang w:val="sv-SE"/>
              </w:rPr>
            </w:pPr>
          </w:p>
        </w:tc>
      </w:tr>
      <w:tr w:rsidR="006A5794" w:rsidRPr="00C83102" w:rsidTr="006A5794">
        <w:trPr>
          <w:gridAfter w:val="1"/>
          <w:wAfter w:w="2268" w:type="dxa"/>
        </w:trPr>
        <w:tc>
          <w:tcPr>
            <w:tcW w:w="743" w:type="dxa"/>
            <w:tcBorders>
              <w:left w:val="thinThickSmallGap" w:sz="24" w:space="0" w:color="auto"/>
            </w:tcBorders>
          </w:tcPr>
          <w:p w:rsidR="006A5794" w:rsidRPr="00C83102" w:rsidRDefault="006A5794" w:rsidP="00B3754A">
            <w:pPr>
              <w:pStyle w:val="BodyText"/>
              <w:rPr>
                <w:rFonts w:asciiTheme="minorHAnsi" w:hAnsiTheme="minorHAnsi" w:cstheme="majorBidi"/>
                <w:sz w:val="22"/>
                <w:szCs w:val="22"/>
              </w:rPr>
            </w:pPr>
            <w:r w:rsidRPr="00C83102">
              <w:rPr>
                <w:rFonts w:asciiTheme="minorHAnsi" w:hAnsiTheme="minorHAnsi" w:cstheme="majorBidi"/>
                <w:sz w:val="22"/>
                <w:szCs w:val="22"/>
              </w:rPr>
              <w:lastRenderedPageBreak/>
              <w:t xml:space="preserve">6. </w:t>
            </w:r>
          </w:p>
        </w:tc>
        <w:tc>
          <w:tcPr>
            <w:tcW w:w="2977" w:type="dxa"/>
            <w:tcBorders>
              <w:right w:val="nil"/>
            </w:tcBorders>
          </w:tcPr>
          <w:p w:rsidR="006A5794" w:rsidRPr="00797805" w:rsidRDefault="006A5794" w:rsidP="004A031D">
            <w:pPr>
              <w:rPr>
                <w:rFonts w:ascii="Times New Roman" w:hAnsi="Times New Roman" w:cs="Times New Roman"/>
                <w:sz w:val="24"/>
                <w:szCs w:val="24"/>
              </w:rPr>
            </w:pPr>
          </w:p>
        </w:tc>
        <w:tc>
          <w:tcPr>
            <w:tcW w:w="1417" w:type="dxa"/>
            <w:tcBorders>
              <w:left w:val="nil"/>
              <w:right w:val="nil"/>
            </w:tcBorders>
          </w:tcPr>
          <w:p w:rsidR="006A5794" w:rsidRPr="00797805" w:rsidRDefault="006A5794" w:rsidP="0052123D">
            <w:pPr>
              <w:rPr>
                <w:rFonts w:ascii="Times New Roman" w:hAnsi="Times New Roman" w:cs="Times New Roman"/>
                <w:sz w:val="24"/>
                <w:szCs w:val="24"/>
              </w:rPr>
            </w:pPr>
          </w:p>
        </w:tc>
        <w:tc>
          <w:tcPr>
            <w:tcW w:w="1276" w:type="dxa"/>
            <w:tcBorders>
              <w:left w:val="nil"/>
              <w:right w:val="nil"/>
            </w:tcBorders>
          </w:tcPr>
          <w:p w:rsidR="006A5794" w:rsidRPr="00C83102" w:rsidRDefault="006A5794" w:rsidP="00B3754A">
            <w:pPr>
              <w:pStyle w:val="ListParagraph"/>
              <w:ind w:left="162"/>
              <w:rPr>
                <w:rFonts w:cstheme="majorBidi"/>
              </w:rPr>
            </w:pPr>
          </w:p>
        </w:tc>
        <w:tc>
          <w:tcPr>
            <w:tcW w:w="992" w:type="dxa"/>
            <w:tcBorders>
              <w:left w:val="nil"/>
              <w:right w:val="nil"/>
            </w:tcBorders>
          </w:tcPr>
          <w:p w:rsidR="006A5794" w:rsidRPr="00C83102" w:rsidRDefault="006A5794" w:rsidP="00B3754A">
            <w:pPr>
              <w:rPr>
                <w:rFonts w:cstheme="majorBidi"/>
              </w:rPr>
            </w:pPr>
            <w:r w:rsidRPr="00C83102">
              <w:rPr>
                <w:rFonts w:cstheme="majorBidi"/>
              </w:rPr>
              <w:t>QUIZ</w:t>
            </w:r>
          </w:p>
        </w:tc>
        <w:tc>
          <w:tcPr>
            <w:tcW w:w="1701" w:type="dxa"/>
            <w:tcBorders>
              <w:left w:val="nil"/>
              <w:right w:val="nil"/>
            </w:tcBorders>
          </w:tcPr>
          <w:p w:rsidR="006A5794" w:rsidRPr="00C83102" w:rsidRDefault="006A5794" w:rsidP="004A45F3">
            <w:pPr>
              <w:rPr>
                <w:rFonts w:cstheme="majorBidi"/>
              </w:rPr>
            </w:pPr>
          </w:p>
        </w:tc>
        <w:tc>
          <w:tcPr>
            <w:tcW w:w="1074" w:type="dxa"/>
            <w:tcBorders>
              <w:left w:val="nil"/>
              <w:right w:val="nil"/>
            </w:tcBorders>
          </w:tcPr>
          <w:p w:rsidR="006A5794" w:rsidRPr="00C83102" w:rsidRDefault="006A5794" w:rsidP="00446070">
            <w:pPr>
              <w:rPr>
                <w:rFonts w:cstheme="majorBidi"/>
                <w:bCs/>
              </w:rPr>
            </w:pPr>
          </w:p>
        </w:tc>
        <w:tc>
          <w:tcPr>
            <w:tcW w:w="1843" w:type="dxa"/>
            <w:tcBorders>
              <w:left w:val="nil"/>
              <w:right w:val="nil"/>
            </w:tcBorders>
          </w:tcPr>
          <w:p w:rsidR="006A5794" w:rsidRPr="00C83102" w:rsidRDefault="006A5794" w:rsidP="00F9751C">
            <w:pPr>
              <w:rPr>
                <w:rFonts w:cstheme="majorBidi"/>
                <w:bCs/>
              </w:rPr>
            </w:pPr>
          </w:p>
        </w:tc>
        <w:tc>
          <w:tcPr>
            <w:tcW w:w="985" w:type="dxa"/>
            <w:tcBorders>
              <w:left w:val="nil"/>
              <w:right w:val="thinThickSmallGap" w:sz="24" w:space="0" w:color="auto"/>
            </w:tcBorders>
          </w:tcPr>
          <w:p w:rsidR="006A5794" w:rsidRPr="00C83102" w:rsidRDefault="006A5794" w:rsidP="00B3754A">
            <w:pPr>
              <w:jc w:val="both"/>
              <w:rPr>
                <w:rFonts w:cstheme="majorBidi"/>
                <w:lang w:val="sv-SE"/>
              </w:rPr>
            </w:pPr>
          </w:p>
        </w:tc>
      </w:tr>
      <w:tr w:rsidR="006A5794" w:rsidRPr="00C83102" w:rsidTr="006A5794">
        <w:trPr>
          <w:gridAfter w:val="1"/>
          <w:wAfter w:w="2268" w:type="dxa"/>
        </w:trPr>
        <w:tc>
          <w:tcPr>
            <w:tcW w:w="743" w:type="dxa"/>
            <w:tcBorders>
              <w:left w:val="thinThickSmallGap" w:sz="24" w:space="0" w:color="auto"/>
            </w:tcBorders>
          </w:tcPr>
          <w:p w:rsidR="006A5794" w:rsidRPr="00C83102" w:rsidRDefault="006A5794" w:rsidP="006A5794">
            <w:pPr>
              <w:pStyle w:val="BodyText"/>
              <w:rPr>
                <w:rFonts w:asciiTheme="minorHAnsi" w:hAnsiTheme="minorHAnsi" w:cstheme="majorBidi"/>
                <w:sz w:val="22"/>
                <w:szCs w:val="22"/>
              </w:rPr>
            </w:pPr>
            <w:r w:rsidRPr="00C83102">
              <w:rPr>
                <w:rFonts w:asciiTheme="minorHAnsi" w:hAnsiTheme="minorHAnsi" w:cstheme="majorBidi"/>
                <w:sz w:val="22"/>
                <w:szCs w:val="22"/>
              </w:rPr>
              <w:t>7.</w:t>
            </w:r>
          </w:p>
        </w:tc>
        <w:tc>
          <w:tcPr>
            <w:tcW w:w="2977" w:type="dxa"/>
          </w:tcPr>
          <w:p w:rsidR="006A5794" w:rsidRPr="00797805" w:rsidRDefault="006A5794" w:rsidP="006A5794">
            <w:pPr>
              <w:rPr>
                <w:rFonts w:ascii="Times New Roman" w:hAnsi="Times New Roman" w:cs="Times New Roman"/>
                <w:sz w:val="24"/>
                <w:szCs w:val="24"/>
              </w:rPr>
            </w:pPr>
            <w:r w:rsidRPr="00797805">
              <w:rPr>
                <w:rFonts w:ascii="Times New Roman" w:hAnsi="Times New Roman" w:cs="Times New Roman"/>
                <w:sz w:val="24"/>
                <w:szCs w:val="24"/>
              </w:rPr>
              <w:t>Mahasiswa dapat menjelaskan fungsi dari bimbingan karir, teori pengembangan karir dan pengembalian keputusan, bidang bimbingan karir, teknik konseling karir dan penyelenggaraan bimbingan karir</w:t>
            </w:r>
          </w:p>
        </w:tc>
        <w:tc>
          <w:tcPr>
            <w:tcW w:w="1417" w:type="dxa"/>
          </w:tcPr>
          <w:p w:rsidR="006A5794" w:rsidRPr="00797805" w:rsidRDefault="006A5794" w:rsidP="006A5794">
            <w:pPr>
              <w:rPr>
                <w:rFonts w:ascii="Times New Roman" w:hAnsi="Times New Roman" w:cs="Times New Roman"/>
                <w:sz w:val="24"/>
                <w:szCs w:val="24"/>
              </w:rPr>
            </w:pPr>
            <w:r w:rsidRPr="00797805">
              <w:rPr>
                <w:rFonts w:ascii="Times New Roman" w:hAnsi="Times New Roman" w:cs="Times New Roman"/>
                <w:sz w:val="24"/>
                <w:szCs w:val="24"/>
              </w:rPr>
              <w:t>Pokok pembahasan:</w:t>
            </w:r>
          </w:p>
          <w:p w:rsidR="006A5794" w:rsidRPr="00797805" w:rsidRDefault="006A5794" w:rsidP="006A5794">
            <w:pPr>
              <w:rPr>
                <w:rFonts w:ascii="Times New Roman" w:hAnsi="Times New Roman" w:cs="Times New Roman"/>
                <w:sz w:val="24"/>
                <w:szCs w:val="24"/>
              </w:rPr>
            </w:pPr>
            <w:r w:rsidRPr="00797805">
              <w:rPr>
                <w:rFonts w:ascii="Times New Roman" w:hAnsi="Times New Roman" w:cs="Times New Roman"/>
                <w:sz w:val="24"/>
                <w:szCs w:val="24"/>
              </w:rPr>
              <w:t>Karir dan konseling</w:t>
            </w:r>
          </w:p>
          <w:p w:rsidR="006A5794" w:rsidRPr="00797805" w:rsidRDefault="006A5794" w:rsidP="006A5794">
            <w:pPr>
              <w:rPr>
                <w:rFonts w:ascii="Times New Roman" w:hAnsi="Times New Roman" w:cs="Times New Roman"/>
                <w:sz w:val="24"/>
                <w:szCs w:val="24"/>
              </w:rPr>
            </w:pPr>
          </w:p>
          <w:p w:rsidR="006A5794" w:rsidRPr="00797805" w:rsidRDefault="006A5794" w:rsidP="006A5794">
            <w:pPr>
              <w:rPr>
                <w:rFonts w:ascii="Times New Roman" w:hAnsi="Times New Roman" w:cs="Times New Roman"/>
                <w:sz w:val="24"/>
                <w:szCs w:val="24"/>
              </w:rPr>
            </w:pPr>
            <w:r w:rsidRPr="00797805">
              <w:rPr>
                <w:rFonts w:ascii="Times New Roman" w:hAnsi="Times New Roman" w:cs="Times New Roman"/>
                <w:sz w:val="24"/>
                <w:szCs w:val="24"/>
              </w:rPr>
              <w:t>Sub-pokok pembahasan:</w:t>
            </w:r>
          </w:p>
          <w:p w:rsidR="006A5794" w:rsidRPr="00797805" w:rsidRDefault="006A5794" w:rsidP="006A5794">
            <w:pPr>
              <w:numPr>
                <w:ilvl w:val="0"/>
                <w:numId w:val="26"/>
              </w:numPr>
              <w:ind w:left="357" w:hanging="357"/>
              <w:rPr>
                <w:rFonts w:ascii="Times New Roman" w:hAnsi="Times New Roman" w:cs="Times New Roman"/>
                <w:sz w:val="24"/>
                <w:szCs w:val="24"/>
              </w:rPr>
            </w:pPr>
            <w:r w:rsidRPr="00797805">
              <w:rPr>
                <w:rFonts w:ascii="Times New Roman" w:hAnsi="Times New Roman" w:cs="Times New Roman"/>
                <w:sz w:val="24"/>
                <w:szCs w:val="24"/>
              </w:rPr>
              <w:t>Bimbingan karir</w:t>
            </w:r>
          </w:p>
          <w:p w:rsidR="006A5794" w:rsidRPr="00797805" w:rsidRDefault="006A5794" w:rsidP="006A5794">
            <w:pPr>
              <w:numPr>
                <w:ilvl w:val="0"/>
                <w:numId w:val="26"/>
              </w:numPr>
              <w:ind w:left="357" w:hanging="357"/>
              <w:rPr>
                <w:rFonts w:ascii="Times New Roman" w:hAnsi="Times New Roman" w:cs="Times New Roman"/>
                <w:sz w:val="24"/>
                <w:szCs w:val="24"/>
              </w:rPr>
            </w:pPr>
            <w:r>
              <w:rPr>
                <w:rFonts w:ascii="Times New Roman" w:hAnsi="Times New Roman" w:cs="Times New Roman"/>
                <w:sz w:val="24"/>
                <w:szCs w:val="24"/>
              </w:rPr>
              <w:t xml:space="preserve">Mendefenisikan </w:t>
            </w:r>
            <w:r w:rsidRPr="00797805">
              <w:rPr>
                <w:rFonts w:ascii="Times New Roman" w:hAnsi="Times New Roman" w:cs="Times New Roman"/>
                <w:sz w:val="24"/>
                <w:szCs w:val="24"/>
              </w:rPr>
              <w:t>Teori pengembangan karir dan pengembalian keputusan</w:t>
            </w:r>
          </w:p>
          <w:p w:rsidR="006A5794" w:rsidRPr="00797805" w:rsidRDefault="006A5794" w:rsidP="006A5794">
            <w:pPr>
              <w:numPr>
                <w:ilvl w:val="0"/>
                <w:numId w:val="26"/>
              </w:numPr>
              <w:ind w:left="357" w:hanging="357"/>
              <w:rPr>
                <w:rFonts w:ascii="Times New Roman" w:hAnsi="Times New Roman" w:cs="Times New Roman"/>
                <w:sz w:val="24"/>
                <w:szCs w:val="24"/>
              </w:rPr>
            </w:pPr>
            <w:r w:rsidRPr="00797805">
              <w:rPr>
                <w:rFonts w:ascii="Times New Roman" w:hAnsi="Times New Roman" w:cs="Times New Roman"/>
                <w:sz w:val="24"/>
                <w:szCs w:val="24"/>
              </w:rPr>
              <w:t>Bidang bimbingan karir</w:t>
            </w:r>
          </w:p>
          <w:p w:rsidR="006A5794" w:rsidRPr="00797805" w:rsidRDefault="006A5794" w:rsidP="006A5794">
            <w:pPr>
              <w:numPr>
                <w:ilvl w:val="0"/>
                <w:numId w:val="26"/>
              </w:numPr>
              <w:ind w:left="357" w:hanging="357"/>
              <w:rPr>
                <w:rFonts w:ascii="Times New Roman" w:hAnsi="Times New Roman" w:cs="Times New Roman"/>
                <w:sz w:val="24"/>
                <w:szCs w:val="24"/>
              </w:rPr>
            </w:pPr>
            <w:r w:rsidRPr="00797805">
              <w:rPr>
                <w:rFonts w:ascii="Times New Roman" w:hAnsi="Times New Roman" w:cs="Times New Roman"/>
                <w:sz w:val="24"/>
                <w:szCs w:val="24"/>
              </w:rPr>
              <w:t>Teknik konseling karir</w:t>
            </w:r>
          </w:p>
          <w:p w:rsidR="006A5794" w:rsidRPr="00797805" w:rsidRDefault="006A5794" w:rsidP="006A5794">
            <w:pPr>
              <w:numPr>
                <w:ilvl w:val="0"/>
                <w:numId w:val="26"/>
              </w:numPr>
              <w:ind w:left="357" w:hanging="357"/>
              <w:rPr>
                <w:rFonts w:ascii="Times New Roman" w:hAnsi="Times New Roman" w:cs="Times New Roman"/>
                <w:sz w:val="24"/>
                <w:szCs w:val="24"/>
              </w:rPr>
            </w:pPr>
            <w:r w:rsidRPr="00797805">
              <w:rPr>
                <w:rFonts w:ascii="Times New Roman" w:hAnsi="Times New Roman" w:cs="Times New Roman"/>
                <w:sz w:val="24"/>
                <w:szCs w:val="24"/>
              </w:rPr>
              <w:t xml:space="preserve">Penyelenggaraan </w:t>
            </w:r>
            <w:r w:rsidRPr="00797805">
              <w:rPr>
                <w:rFonts w:ascii="Times New Roman" w:hAnsi="Times New Roman" w:cs="Times New Roman"/>
                <w:sz w:val="24"/>
                <w:szCs w:val="24"/>
              </w:rPr>
              <w:lastRenderedPageBreak/>
              <w:t>bimbingan karir</w:t>
            </w:r>
          </w:p>
        </w:tc>
        <w:tc>
          <w:tcPr>
            <w:tcW w:w="1276" w:type="dxa"/>
          </w:tcPr>
          <w:p w:rsidR="006A5794" w:rsidRPr="00C83102" w:rsidRDefault="006A5794" w:rsidP="006A5794">
            <w:pPr>
              <w:pStyle w:val="ListParagraph"/>
              <w:ind w:left="162"/>
              <w:rPr>
                <w:rFonts w:cstheme="majorBidi"/>
              </w:rPr>
            </w:pPr>
            <w:r w:rsidRPr="00C83102">
              <w:rPr>
                <w:rFonts w:cstheme="majorBidi"/>
              </w:rPr>
              <w:lastRenderedPageBreak/>
              <w:t>Ceramahdan Tanya Jawab</w:t>
            </w:r>
          </w:p>
          <w:p w:rsidR="006A5794" w:rsidRPr="00C83102" w:rsidRDefault="006A5794" w:rsidP="006A5794">
            <w:pPr>
              <w:rPr>
                <w:rFonts w:cstheme="majorBidi"/>
              </w:rPr>
            </w:pPr>
          </w:p>
        </w:tc>
        <w:tc>
          <w:tcPr>
            <w:tcW w:w="992" w:type="dxa"/>
          </w:tcPr>
          <w:p w:rsidR="006A5794" w:rsidRPr="00C83102" w:rsidRDefault="006A5794" w:rsidP="006A5794">
            <w:pPr>
              <w:rPr>
                <w:rFonts w:cstheme="majorBidi"/>
              </w:rPr>
            </w:pPr>
            <w:r w:rsidRPr="00C83102">
              <w:rPr>
                <w:rFonts w:cstheme="majorBidi"/>
              </w:rPr>
              <w:t>3 x 50 menit</w:t>
            </w:r>
          </w:p>
        </w:tc>
        <w:tc>
          <w:tcPr>
            <w:tcW w:w="1701" w:type="dxa"/>
          </w:tcPr>
          <w:p w:rsidR="006A5794" w:rsidRPr="00C83102" w:rsidRDefault="006A5794" w:rsidP="006A5794">
            <w:pPr>
              <w:pStyle w:val="ListParagraph"/>
              <w:numPr>
                <w:ilvl w:val="0"/>
                <w:numId w:val="6"/>
              </w:numPr>
              <w:ind w:left="252" w:hanging="252"/>
              <w:rPr>
                <w:rFonts w:cstheme="majorBidi"/>
              </w:rPr>
            </w:pPr>
            <w:r w:rsidRPr="00C83102">
              <w:rPr>
                <w:rFonts w:cstheme="majorBidi"/>
              </w:rPr>
              <w:t>DiskusiKelompok</w:t>
            </w:r>
          </w:p>
          <w:p w:rsidR="006A5794" w:rsidRPr="00C83102" w:rsidRDefault="006A5794" w:rsidP="006A5794">
            <w:pPr>
              <w:pStyle w:val="ListParagraph"/>
              <w:numPr>
                <w:ilvl w:val="0"/>
                <w:numId w:val="6"/>
              </w:numPr>
              <w:ind w:left="252" w:hanging="270"/>
              <w:rPr>
                <w:rFonts w:cstheme="majorBidi"/>
              </w:rPr>
            </w:pPr>
            <w:r w:rsidRPr="00C83102">
              <w:rPr>
                <w:rFonts w:cstheme="majorBidi"/>
              </w:rPr>
              <w:t>Penugasan</w:t>
            </w:r>
          </w:p>
          <w:p w:rsidR="006A5794" w:rsidRPr="00C83102" w:rsidRDefault="006A5794" w:rsidP="006A5794">
            <w:pPr>
              <w:pStyle w:val="ListParagraph"/>
              <w:numPr>
                <w:ilvl w:val="0"/>
                <w:numId w:val="6"/>
              </w:numPr>
              <w:ind w:left="252" w:hanging="270"/>
              <w:rPr>
                <w:rFonts w:cstheme="majorBidi"/>
              </w:rPr>
            </w:pPr>
            <w:r w:rsidRPr="00C83102">
              <w:rPr>
                <w:rFonts w:cstheme="majorBidi"/>
              </w:rPr>
              <w:t>Penyelesaiankasus</w:t>
            </w:r>
          </w:p>
        </w:tc>
        <w:tc>
          <w:tcPr>
            <w:tcW w:w="1074" w:type="dxa"/>
          </w:tcPr>
          <w:p w:rsidR="006A5794" w:rsidRPr="00C83102" w:rsidRDefault="006A5794" w:rsidP="006A5794">
            <w:pPr>
              <w:rPr>
                <w:rFonts w:cstheme="majorBidi"/>
                <w:bCs/>
              </w:rPr>
            </w:pPr>
            <w:r w:rsidRPr="00C83102">
              <w:rPr>
                <w:rFonts w:cstheme="majorBidi"/>
                <w:bCs/>
              </w:rPr>
              <w:t>1. Tugas</w:t>
            </w:r>
          </w:p>
          <w:p w:rsidR="006A5794" w:rsidRPr="00C83102" w:rsidRDefault="006A5794" w:rsidP="006A5794">
            <w:pPr>
              <w:rPr>
                <w:rFonts w:cstheme="majorBidi"/>
                <w:bCs/>
              </w:rPr>
            </w:pPr>
            <w:r w:rsidRPr="00C83102">
              <w:rPr>
                <w:rFonts w:cstheme="majorBidi"/>
                <w:bCs/>
              </w:rPr>
              <w:t>2. Kuis</w:t>
            </w:r>
          </w:p>
        </w:tc>
        <w:tc>
          <w:tcPr>
            <w:tcW w:w="1843" w:type="dxa"/>
          </w:tcPr>
          <w:p w:rsidR="006A5794" w:rsidRPr="00C83102" w:rsidRDefault="006A5794" w:rsidP="006A5794">
            <w:pPr>
              <w:rPr>
                <w:rFonts w:cstheme="majorBidi"/>
                <w:bCs/>
              </w:rPr>
            </w:pPr>
            <w:r w:rsidRPr="00C83102">
              <w:rPr>
                <w:rFonts w:cstheme="majorBidi"/>
                <w:bCs/>
              </w:rPr>
              <w:t>Kebenaran dan ketepatan jawaban,</w:t>
            </w:r>
          </w:p>
          <w:p w:rsidR="006A5794" w:rsidRPr="00C83102" w:rsidRDefault="006A5794" w:rsidP="006A5794">
            <w:pPr>
              <w:rPr>
                <w:rFonts w:cstheme="majorBidi"/>
              </w:rPr>
            </w:pPr>
            <w:r w:rsidRPr="00C83102">
              <w:rPr>
                <w:rFonts w:cstheme="majorBidi"/>
                <w:bCs/>
              </w:rPr>
              <w:t>Kebenaran dan ketajaman analisis</w:t>
            </w:r>
          </w:p>
        </w:tc>
        <w:tc>
          <w:tcPr>
            <w:tcW w:w="985" w:type="dxa"/>
            <w:tcBorders>
              <w:right w:val="thinThickSmallGap" w:sz="24" w:space="0" w:color="auto"/>
            </w:tcBorders>
          </w:tcPr>
          <w:p w:rsidR="006A5794" w:rsidRPr="00C83102" w:rsidRDefault="006A5794" w:rsidP="006A5794">
            <w:pPr>
              <w:jc w:val="both"/>
              <w:rPr>
                <w:rFonts w:cstheme="majorBidi"/>
                <w:lang w:val="sv-SE"/>
              </w:rPr>
            </w:pPr>
          </w:p>
        </w:tc>
      </w:tr>
      <w:tr w:rsidR="006A5794" w:rsidRPr="00C83102" w:rsidTr="006A5794">
        <w:trPr>
          <w:gridAfter w:val="1"/>
          <w:wAfter w:w="2268" w:type="dxa"/>
          <w:trHeight w:val="1971"/>
        </w:trPr>
        <w:tc>
          <w:tcPr>
            <w:tcW w:w="743" w:type="dxa"/>
            <w:tcBorders>
              <w:left w:val="thinThickSmallGap" w:sz="24" w:space="0" w:color="auto"/>
            </w:tcBorders>
          </w:tcPr>
          <w:p w:rsidR="006A5794" w:rsidRPr="00C83102" w:rsidRDefault="006A5794" w:rsidP="006A5794">
            <w:pPr>
              <w:pStyle w:val="BodyText"/>
              <w:rPr>
                <w:rFonts w:asciiTheme="minorHAnsi" w:hAnsiTheme="minorHAnsi" w:cstheme="majorBidi"/>
                <w:sz w:val="22"/>
                <w:szCs w:val="22"/>
              </w:rPr>
            </w:pPr>
            <w:r w:rsidRPr="00C83102">
              <w:rPr>
                <w:rFonts w:asciiTheme="minorHAnsi" w:hAnsiTheme="minorHAnsi" w:cstheme="majorBidi"/>
                <w:sz w:val="22"/>
                <w:szCs w:val="22"/>
              </w:rPr>
              <w:lastRenderedPageBreak/>
              <w:t>8.</w:t>
            </w:r>
          </w:p>
        </w:tc>
        <w:tc>
          <w:tcPr>
            <w:tcW w:w="2977" w:type="dxa"/>
          </w:tcPr>
          <w:p w:rsidR="006A5794" w:rsidRPr="00797805" w:rsidRDefault="006A5794" w:rsidP="004A031D">
            <w:pPr>
              <w:rPr>
                <w:rFonts w:ascii="Times New Roman" w:hAnsi="Times New Roman" w:cs="Times New Roman"/>
                <w:sz w:val="24"/>
                <w:szCs w:val="24"/>
              </w:rPr>
            </w:pPr>
            <w:r w:rsidRPr="00797805">
              <w:rPr>
                <w:rFonts w:ascii="Times New Roman" w:hAnsi="Times New Roman" w:cs="Times New Roman"/>
                <w:sz w:val="24"/>
                <w:szCs w:val="24"/>
              </w:rPr>
              <w:t>Mahasiswa dapat menjelaskan</w:t>
            </w:r>
            <w:r>
              <w:rPr>
                <w:rFonts w:ascii="Times New Roman" w:hAnsi="Times New Roman" w:cs="Times New Roman"/>
                <w:sz w:val="24"/>
                <w:szCs w:val="24"/>
              </w:rPr>
              <w:t xml:space="preserve"> dan memhami</w:t>
            </w:r>
            <w:r w:rsidRPr="00797805">
              <w:rPr>
                <w:rFonts w:ascii="Times New Roman" w:hAnsi="Times New Roman" w:cs="Times New Roman"/>
                <w:sz w:val="24"/>
                <w:szCs w:val="24"/>
              </w:rPr>
              <w:t xml:space="preserve"> arti self assessment, tujuan self assessment, karateristik self assessment, elemen penilaian assessment, dan metode penilaian</w:t>
            </w:r>
          </w:p>
        </w:tc>
        <w:tc>
          <w:tcPr>
            <w:tcW w:w="1417" w:type="dxa"/>
          </w:tcPr>
          <w:p w:rsidR="006A5794" w:rsidRPr="00797805" w:rsidRDefault="006A5794" w:rsidP="004A031D">
            <w:pPr>
              <w:rPr>
                <w:rFonts w:ascii="Times New Roman" w:hAnsi="Times New Roman" w:cs="Times New Roman"/>
                <w:sz w:val="24"/>
                <w:szCs w:val="24"/>
              </w:rPr>
            </w:pPr>
            <w:r w:rsidRPr="00797805">
              <w:rPr>
                <w:rFonts w:ascii="Times New Roman" w:hAnsi="Times New Roman" w:cs="Times New Roman"/>
                <w:sz w:val="24"/>
                <w:szCs w:val="24"/>
              </w:rPr>
              <w:t>Pokok pembahasan:</w:t>
            </w:r>
          </w:p>
          <w:p w:rsidR="006A5794" w:rsidRPr="00797805" w:rsidRDefault="006A5794" w:rsidP="004A031D">
            <w:pPr>
              <w:rPr>
                <w:rFonts w:ascii="Times New Roman" w:hAnsi="Times New Roman" w:cs="Times New Roman"/>
                <w:sz w:val="24"/>
                <w:szCs w:val="24"/>
              </w:rPr>
            </w:pPr>
            <w:r w:rsidRPr="00797805">
              <w:rPr>
                <w:rFonts w:ascii="Times New Roman" w:hAnsi="Times New Roman" w:cs="Times New Roman"/>
                <w:sz w:val="24"/>
                <w:szCs w:val="24"/>
              </w:rPr>
              <w:t>Self assessment</w:t>
            </w:r>
          </w:p>
          <w:p w:rsidR="006A5794" w:rsidRPr="00797805" w:rsidRDefault="006A5794" w:rsidP="004A031D">
            <w:pPr>
              <w:rPr>
                <w:rFonts w:ascii="Times New Roman" w:hAnsi="Times New Roman" w:cs="Times New Roman"/>
                <w:sz w:val="24"/>
                <w:szCs w:val="24"/>
              </w:rPr>
            </w:pPr>
          </w:p>
          <w:p w:rsidR="006A5794" w:rsidRPr="00797805" w:rsidRDefault="006A5794" w:rsidP="004A031D">
            <w:pPr>
              <w:rPr>
                <w:rFonts w:ascii="Times New Roman" w:hAnsi="Times New Roman" w:cs="Times New Roman"/>
                <w:sz w:val="24"/>
                <w:szCs w:val="24"/>
              </w:rPr>
            </w:pPr>
            <w:r w:rsidRPr="00797805">
              <w:rPr>
                <w:rFonts w:ascii="Times New Roman" w:hAnsi="Times New Roman" w:cs="Times New Roman"/>
                <w:sz w:val="24"/>
                <w:szCs w:val="24"/>
              </w:rPr>
              <w:t>Sub-pokok pembahasan:</w:t>
            </w:r>
          </w:p>
          <w:p w:rsidR="006A5794" w:rsidRPr="00797805" w:rsidRDefault="006A5794" w:rsidP="006A5794">
            <w:pPr>
              <w:numPr>
                <w:ilvl w:val="0"/>
                <w:numId w:val="27"/>
              </w:numPr>
              <w:ind w:left="357" w:hanging="357"/>
              <w:rPr>
                <w:rFonts w:ascii="Times New Roman" w:hAnsi="Times New Roman" w:cs="Times New Roman"/>
                <w:sz w:val="24"/>
                <w:szCs w:val="24"/>
              </w:rPr>
            </w:pPr>
            <w:r w:rsidRPr="00797805">
              <w:rPr>
                <w:rFonts w:ascii="Times New Roman" w:hAnsi="Times New Roman" w:cs="Times New Roman"/>
                <w:sz w:val="24"/>
                <w:szCs w:val="24"/>
              </w:rPr>
              <w:t>Pengertian self assessment</w:t>
            </w:r>
          </w:p>
          <w:p w:rsidR="006A5794" w:rsidRPr="00797805" w:rsidRDefault="006A5794" w:rsidP="006A5794">
            <w:pPr>
              <w:numPr>
                <w:ilvl w:val="0"/>
                <w:numId w:val="27"/>
              </w:numPr>
              <w:ind w:left="357" w:hanging="357"/>
              <w:rPr>
                <w:rFonts w:ascii="Times New Roman" w:hAnsi="Times New Roman" w:cs="Times New Roman"/>
                <w:sz w:val="24"/>
                <w:szCs w:val="24"/>
              </w:rPr>
            </w:pPr>
            <w:r w:rsidRPr="00797805">
              <w:rPr>
                <w:rFonts w:ascii="Times New Roman" w:hAnsi="Times New Roman" w:cs="Times New Roman"/>
                <w:sz w:val="24"/>
                <w:szCs w:val="24"/>
              </w:rPr>
              <w:t>Tujuan self assessment</w:t>
            </w:r>
          </w:p>
          <w:p w:rsidR="006A5794" w:rsidRPr="00797805" w:rsidRDefault="006A5794" w:rsidP="006A5794">
            <w:pPr>
              <w:numPr>
                <w:ilvl w:val="0"/>
                <w:numId w:val="27"/>
              </w:numPr>
              <w:ind w:left="357" w:hanging="357"/>
              <w:rPr>
                <w:rFonts w:ascii="Times New Roman" w:hAnsi="Times New Roman" w:cs="Times New Roman"/>
                <w:sz w:val="24"/>
                <w:szCs w:val="24"/>
              </w:rPr>
            </w:pPr>
            <w:r w:rsidRPr="00797805">
              <w:rPr>
                <w:rFonts w:ascii="Times New Roman" w:hAnsi="Times New Roman" w:cs="Times New Roman"/>
                <w:sz w:val="24"/>
                <w:szCs w:val="24"/>
              </w:rPr>
              <w:t>Karateristik self assessment</w:t>
            </w:r>
          </w:p>
          <w:p w:rsidR="006A5794" w:rsidRPr="00797805" w:rsidRDefault="006A5794" w:rsidP="006A5794">
            <w:pPr>
              <w:numPr>
                <w:ilvl w:val="0"/>
                <w:numId w:val="27"/>
              </w:numPr>
              <w:ind w:left="357" w:hanging="357"/>
              <w:rPr>
                <w:rFonts w:ascii="Times New Roman" w:hAnsi="Times New Roman" w:cs="Times New Roman"/>
                <w:sz w:val="24"/>
                <w:szCs w:val="24"/>
              </w:rPr>
            </w:pPr>
            <w:r w:rsidRPr="00797805">
              <w:rPr>
                <w:rFonts w:ascii="Times New Roman" w:hAnsi="Times New Roman" w:cs="Times New Roman"/>
                <w:sz w:val="24"/>
                <w:szCs w:val="24"/>
              </w:rPr>
              <w:t>Elemen penilaian assessment</w:t>
            </w:r>
          </w:p>
          <w:p w:rsidR="006A5794" w:rsidRPr="00797805" w:rsidRDefault="006A5794" w:rsidP="006A5794">
            <w:pPr>
              <w:numPr>
                <w:ilvl w:val="0"/>
                <w:numId w:val="27"/>
              </w:numPr>
              <w:ind w:left="357" w:hanging="357"/>
              <w:rPr>
                <w:rFonts w:ascii="Times New Roman" w:hAnsi="Times New Roman" w:cs="Times New Roman"/>
                <w:sz w:val="24"/>
                <w:szCs w:val="24"/>
              </w:rPr>
            </w:pPr>
            <w:r w:rsidRPr="00797805">
              <w:rPr>
                <w:rFonts w:ascii="Times New Roman" w:hAnsi="Times New Roman" w:cs="Times New Roman"/>
                <w:sz w:val="24"/>
                <w:szCs w:val="24"/>
              </w:rPr>
              <w:t>Metode penilaian</w:t>
            </w:r>
          </w:p>
        </w:tc>
        <w:tc>
          <w:tcPr>
            <w:tcW w:w="1276" w:type="dxa"/>
          </w:tcPr>
          <w:p w:rsidR="006A5794" w:rsidRPr="00C83102" w:rsidRDefault="006A5794" w:rsidP="006A5794">
            <w:pPr>
              <w:pStyle w:val="ListParagraph"/>
              <w:ind w:left="162"/>
              <w:rPr>
                <w:rFonts w:cstheme="majorBidi"/>
              </w:rPr>
            </w:pPr>
            <w:r w:rsidRPr="00C83102">
              <w:rPr>
                <w:rFonts w:cstheme="majorBidi"/>
              </w:rPr>
              <w:t>Ceramahdan Tanya Jawab</w:t>
            </w:r>
          </w:p>
          <w:p w:rsidR="006A5794" w:rsidRPr="00C83102" w:rsidRDefault="006A5794" w:rsidP="006A5794">
            <w:pPr>
              <w:rPr>
                <w:rFonts w:cstheme="majorBidi"/>
              </w:rPr>
            </w:pPr>
          </w:p>
        </w:tc>
        <w:tc>
          <w:tcPr>
            <w:tcW w:w="992" w:type="dxa"/>
          </w:tcPr>
          <w:p w:rsidR="006A5794" w:rsidRPr="00C83102" w:rsidRDefault="006A5794" w:rsidP="006A5794">
            <w:pPr>
              <w:rPr>
                <w:rFonts w:cstheme="majorBidi"/>
              </w:rPr>
            </w:pPr>
            <w:r w:rsidRPr="00C83102">
              <w:rPr>
                <w:rFonts w:cstheme="majorBidi"/>
              </w:rPr>
              <w:t>3 x 50 menit</w:t>
            </w:r>
          </w:p>
        </w:tc>
        <w:tc>
          <w:tcPr>
            <w:tcW w:w="1701" w:type="dxa"/>
          </w:tcPr>
          <w:p w:rsidR="006A5794" w:rsidRPr="00C83102" w:rsidRDefault="006A5794" w:rsidP="006A5794">
            <w:pPr>
              <w:pStyle w:val="ListParagraph"/>
              <w:numPr>
                <w:ilvl w:val="0"/>
                <w:numId w:val="7"/>
              </w:numPr>
              <w:ind w:left="252" w:hanging="252"/>
              <w:rPr>
                <w:rFonts w:cstheme="majorBidi"/>
              </w:rPr>
            </w:pPr>
            <w:r w:rsidRPr="00C83102">
              <w:rPr>
                <w:rFonts w:cstheme="majorBidi"/>
              </w:rPr>
              <w:t>Diskusi Kelompok</w:t>
            </w:r>
          </w:p>
          <w:p w:rsidR="006A5794" w:rsidRPr="00C83102" w:rsidRDefault="006A5794" w:rsidP="006A5794">
            <w:pPr>
              <w:pStyle w:val="ListParagraph"/>
              <w:numPr>
                <w:ilvl w:val="0"/>
                <w:numId w:val="7"/>
              </w:numPr>
              <w:ind w:left="252" w:hanging="270"/>
              <w:rPr>
                <w:rFonts w:cstheme="majorBidi"/>
              </w:rPr>
            </w:pPr>
            <w:r w:rsidRPr="00C83102">
              <w:rPr>
                <w:rFonts w:cstheme="majorBidi"/>
              </w:rPr>
              <w:t>Penugasan</w:t>
            </w:r>
          </w:p>
          <w:p w:rsidR="006A5794" w:rsidRPr="00C83102" w:rsidRDefault="006A5794" w:rsidP="006A5794">
            <w:pPr>
              <w:pStyle w:val="ListParagraph"/>
              <w:numPr>
                <w:ilvl w:val="0"/>
                <w:numId w:val="7"/>
              </w:numPr>
              <w:ind w:left="252" w:hanging="270"/>
              <w:rPr>
                <w:rFonts w:cstheme="majorBidi"/>
              </w:rPr>
            </w:pPr>
            <w:r w:rsidRPr="00C83102">
              <w:rPr>
                <w:rFonts w:cstheme="majorBidi"/>
              </w:rPr>
              <w:t>Penyelesaiankasus</w:t>
            </w:r>
          </w:p>
        </w:tc>
        <w:tc>
          <w:tcPr>
            <w:tcW w:w="1074" w:type="dxa"/>
          </w:tcPr>
          <w:p w:rsidR="006A5794" w:rsidRPr="00C83102" w:rsidRDefault="006A5794" w:rsidP="006A5794">
            <w:pPr>
              <w:rPr>
                <w:rFonts w:cstheme="majorBidi"/>
                <w:bCs/>
              </w:rPr>
            </w:pPr>
            <w:r w:rsidRPr="00C83102">
              <w:rPr>
                <w:rFonts w:cstheme="majorBidi"/>
                <w:bCs/>
              </w:rPr>
              <w:t>1. Tugas</w:t>
            </w:r>
          </w:p>
          <w:p w:rsidR="006A5794" w:rsidRPr="00C83102" w:rsidRDefault="006A5794" w:rsidP="006A5794">
            <w:pPr>
              <w:rPr>
                <w:rFonts w:cstheme="majorBidi"/>
                <w:bCs/>
              </w:rPr>
            </w:pPr>
            <w:r w:rsidRPr="00C83102">
              <w:rPr>
                <w:rFonts w:cstheme="majorBidi"/>
                <w:bCs/>
              </w:rPr>
              <w:t>2. Kuis</w:t>
            </w:r>
          </w:p>
        </w:tc>
        <w:tc>
          <w:tcPr>
            <w:tcW w:w="1843" w:type="dxa"/>
          </w:tcPr>
          <w:p w:rsidR="006A5794" w:rsidRPr="00C83102" w:rsidRDefault="006A5794" w:rsidP="006A5794">
            <w:pPr>
              <w:rPr>
                <w:rFonts w:cstheme="majorBidi"/>
                <w:bCs/>
              </w:rPr>
            </w:pPr>
            <w:r w:rsidRPr="00C83102">
              <w:rPr>
                <w:rFonts w:cstheme="majorBidi"/>
                <w:bCs/>
              </w:rPr>
              <w:t>Kebenaran dan ketepatan jawaban,</w:t>
            </w:r>
          </w:p>
          <w:p w:rsidR="006A5794" w:rsidRPr="00C83102" w:rsidRDefault="006A5794" w:rsidP="006A5794">
            <w:pPr>
              <w:rPr>
                <w:rFonts w:cstheme="majorBidi"/>
              </w:rPr>
            </w:pPr>
            <w:r w:rsidRPr="00C83102">
              <w:rPr>
                <w:rFonts w:cstheme="majorBidi"/>
                <w:bCs/>
              </w:rPr>
              <w:t>Kebenaran dan ketajaman analisis</w:t>
            </w:r>
          </w:p>
        </w:tc>
        <w:tc>
          <w:tcPr>
            <w:tcW w:w="985" w:type="dxa"/>
            <w:tcBorders>
              <w:right w:val="thinThickSmallGap" w:sz="24" w:space="0" w:color="auto"/>
            </w:tcBorders>
          </w:tcPr>
          <w:p w:rsidR="006A5794" w:rsidRPr="00C83102" w:rsidRDefault="006A5794" w:rsidP="006A5794">
            <w:pPr>
              <w:rPr>
                <w:rFonts w:cstheme="majorBidi"/>
              </w:rPr>
            </w:pPr>
          </w:p>
        </w:tc>
      </w:tr>
      <w:tr w:rsidR="006A5794" w:rsidRPr="00C83102" w:rsidTr="006A5794">
        <w:tc>
          <w:tcPr>
            <w:tcW w:w="743" w:type="dxa"/>
            <w:tcBorders>
              <w:left w:val="thinThickSmallGap" w:sz="24" w:space="0" w:color="auto"/>
            </w:tcBorders>
          </w:tcPr>
          <w:p w:rsidR="006A5794" w:rsidRPr="00C83102" w:rsidRDefault="006A5794" w:rsidP="006A5794">
            <w:pPr>
              <w:pStyle w:val="BodyText"/>
              <w:rPr>
                <w:rFonts w:asciiTheme="minorHAnsi" w:hAnsiTheme="minorHAnsi" w:cstheme="majorBidi"/>
                <w:sz w:val="22"/>
                <w:szCs w:val="22"/>
              </w:rPr>
            </w:pPr>
            <w:r w:rsidRPr="00C83102">
              <w:rPr>
                <w:rFonts w:asciiTheme="minorHAnsi" w:hAnsiTheme="minorHAnsi" w:cstheme="majorBidi"/>
                <w:sz w:val="22"/>
                <w:szCs w:val="22"/>
              </w:rPr>
              <w:t>9.</w:t>
            </w:r>
          </w:p>
        </w:tc>
        <w:tc>
          <w:tcPr>
            <w:tcW w:w="12265" w:type="dxa"/>
            <w:gridSpan w:val="8"/>
            <w:tcBorders>
              <w:right w:val="thinThickSmallGap" w:sz="24" w:space="0" w:color="auto"/>
            </w:tcBorders>
            <w:shd w:val="clear" w:color="auto" w:fill="FBD4B4" w:themeFill="accent6" w:themeFillTint="66"/>
          </w:tcPr>
          <w:p w:rsidR="006A5794" w:rsidRDefault="006A5794" w:rsidP="004A031D">
            <w:pPr>
              <w:tabs>
                <w:tab w:val="left" w:pos="720"/>
              </w:tabs>
              <w:rPr>
                <w:rFonts w:ascii="Times New Roman" w:hAnsi="Times New Roman" w:cs="Times New Roman"/>
              </w:rPr>
            </w:pPr>
            <w:r>
              <w:rPr>
                <w:rFonts w:ascii="Times New Roman" w:hAnsi="Times New Roman" w:cs="Times New Roman"/>
              </w:rPr>
              <w:t xml:space="preserve">                                                                                                        UTS</w:t>
            </w:r>
          </w:p>
        </w:tc>
        <w:tc>
          <w:tcPr>
            <w:tcW w:w="2268" w:type="dxa"/>
          </w:tcPr>
          <w:p w:rsidR="006A5794" w:rsidRDefault="006A5794" w:rsidP="006A5794">
            <w:pPr>
              <w:numPr>
                <w:ilvl w:val="0"/>
                <w:numId w:val="28"/>
              </w:numPr>
              <w:tabs>
                <w:tab w:val="clear" w:pos="720"/>
              </w:tabs>
              <w:ind w:left="253" w:hanging="253"/>
              <w:rPr>
                <w:rFonts w:ascii="Times New Roman" w:hAnsi="Times New Roman" w:cs="Times New Roman"/>
              </w:rPr>
            </w:pPr>
          </w:p>
        </w:tc>
      </w:tr>
      <w:tr w:rsidR="006A5794" w:rsidRPr="00C83102" w:rsidTr="006A5794">
        <w:trPr>
          <w:gridAfter w:val="1"/>
          <w:wAfter w:w="2268" w:type="dxa"/>
        </w:trPr>
        <w:tc>
          <w:tcPr>
            <w:tcW w:w="743" w:type="dxa"/>
            <w:tcBorders>
              <w:left w:val="thinThickSmallGap" w:sz="24" w:space="0" w:color="auto"/>
            </w:tcBorders>
          </w:tcPr>
          <w:p w:rsidR="006A5794" w:rsidRPr="00C83102" w:rsidRDefault="006A5794" w:rsidP="006A5794">
            <w:pPr>
              <w:pStyle w:val="BodyText"/>
              <w:rPr>
                <w:rFonts w:asciiTheme="minorHAnsi" w:hAnsiTheme="minorHAnsi" w:cstheme="majorBidi"/>
                <w:sz w:val="22"/>
                <w:szCs w:val="22"/>
              </w:rPr>
            </w:pPr>
            <w:r w:rsidRPr="00C83102">
              <w:rPr>
                <w:rFonts w:asciiTheme="minorHAnsi" w:hAnsiTheme="minorHAnsi" w:cstheme="majorBidi"/>
                <w:sz w:val="22"/>
                <w:szCs w:val="22"/>
              </w:rPr>
              <w:t>10.</w:t>
            </w:r>
          </w:p>
        </w:tc>
        <w:tc>
          <w:tcPr>
            <w:tcW w:w="2977" w:type="dxa"/>
          </w:tcPr>
          <w:p w:rsidR="006A5794" w:rsidRDefault="006A5794" w:rsidP="006A5794">
            <w:pPr>
              <w:tabs>
                <w:tab w:val="left" w:pos="720"/>
              </w:tabs>
              <w:rPr>
                <w:rFonts w:ascii="Times New Roman" w:hAnsi="Times New Roman" w:cs="Times New Roman"/>
              </w:rPr>
            </w:pPr>
            <w:r>
              <w:rPr>
                <w:rFonts w:ascii="Times New Roman" w:hAnsi="Times New Roman" w:cs="Times New Roman"/>
              </w:rPr>
              <w:t>Mahasiswa dapat menjelaskan insentif. Mahasiswa mampu menjelaskan beda insentif dengan komisi.</w:t>
            </w:r>
          </w:p>
          <w:p w:rsidR="006A5794" w:rsidRDefault="006A5794" w:rsidP="006A5794">
            <w:pPr>
              <w:tabs>
                <w:tab w:val="left" w:pos="720"/>
              </w:tabs>
              <w:rPr>
                <w:rFonts w:ascii="Times New Roman" w:hAnsi="Times New Roman" w:cs="Times New Roman"/>
              </w:rPr>
            </w:pPr>
            <w:r>
              <w:rPr>
                <w:rFonts w:ascii="Times New Roman" w:hAnsi="Times New Roman" w:cs="Times New Roman"/>
              </w:rPr>
              <w:lastRenderedPageBreak/>
              <w:t>Mahasiwa mampu menjelaskan jenis insentif.</w:t>
            </w:r>
          </w:p>
          <w:p w:rsidR="006A5794" w:rsidRDefault="006A5794" w:rsidP="006A5794">
            <w:pPr>
              <w:tabs>
                <w:tab w:val="left" w:pos="720"/>
              </w:tabs>
              <w:rPr>
                <w:rFonts w:ascii="Times New Roman" w:hAnsi="Times New Roman" w:cs="Times New Roman"/>
              </w:rPr>
            </w:pPr>
            <w:r>
              <w:rPr>
                <w:rFonts w:ascii="Times New Roman" w:hAnsi="Times New Roman" w:cs="Times New Roman"/>
              </w:rPr>
              <w:t>Mahasiswa mampu menjelaskan perbedaan insentif pribadi, kelompok, distribusi insentif kelompok, masalah dari insentif kelompok, dan insentif kelompok yang berhasil</w:t>
            </w:r>
          </w:p>
        </w:tc>
        <w:tc>
          <w:tcPr>
            <w:tcW w:w="1417" w:type="dxa"/>
          </w:tcPr>
          <w:p w:rsidR="006A5794" w:rsidRDefault="006A5794" w:rsidP="006A5794">
            <w:pPr>
              <w:rPr>
                <w:rFonts w:ascii="Times New Roman" w:hAnsi="Times New Roman" w:cs="Times New Roman"/>
              </w:rPr>
            </w:pPr>
            <w:r>
              <w:rPr>
                <w:rFonts w:ascii="Times New Roman" w:hAnsi="Times New Roman" w:cs="Times New Roman"/>
              </w:rPr>
              <w:lastRenderedPageBreak/>
              <w:t xml:space="preserve">Pokok Pembahasan : Insentif dan Komisi </w:t>
            </w:r>
          </w:p>
          <w:p w:rsidR="006A5794" w:rsidRDefault="006A5794" w:rsidP="006A5794">
            <w:pPr>
              <w:numPr>
                <w:ilvl w:val="0"/>
                <w:numId w:val="28"/>
              </w:numPr>
              <w:tabs>
                <w:tab w:val="clear" w:pos="720"/>
              </w:tabs>
              <w:ind w:left="253" w:hanging="253"/>
              <w:rPr>
                <w:rFonts w:ascii="Times New Roman" w:hAnsi="Times New Roman" w:cs="Times New Roman"/>
              </w:rPr>
            </w:pPr>
            <w:r>
              <w:rPr>
                <w:rFonts w:ascii="Times New Roman" w:hAnsi="Times New Roman" w:cs="Times New Roman"/>
              </w:rPr>
              <w:lastRenderedPageBreak/>
              <w:t>Beda insentif dengan komisi</w:t>
            </w:r>
          </w:p>
          <w:p w:rsidR="006A5794" w:rsidRDefault="006A5794" w:rsidP="006A5794">
            <w:pPr>
              <w:numPr>
                <w:ilvl w:val="0"/>
                <w:numId w:val="28"/>
              </w:numPr>
              <w:tabs>
                <w:tab w:val="clear" w:pos="720"/>
              </w:tabs>
              <w:ind w:left="253" w:hanging="253"/>
              <w:rPr>
                <w:rFonts w:ascii="Times New Roman" w:hAnsi="Times New Roman" w:cs="Times New Roman"/>
              </w:rPr>
            </w:pPr>
            <w:r>
              <w:rPr>
                <w:rFonts w:ascii="Times New Roman" w:hAnsi="Times New Roman" w:cs="Times New Roman"/>
              </w:rPr>
              <w:t xml:space="preserve">Jenis-jenis Insentif </w:t>
            </w:r>
          </w:p>
          <w:p w:rsidR="006A5794" w:rsidRDefault="006A5794" w:rsidP="006A5794">
            <w:pPr>
              <w:numPr>
                <w:ilvl w:val="0"/>
                <w:numId w:val="28"/>
              </w:numPr>
              <w:tabs>
                <w:tab w:val="clear" w:pos="720"/>
              </w:tabs>
              <w:ind w:left="253" w:hanging="253"/>
              <w:rPr>
                <w:rFonts w:ascii="Times New Roman" w:hAnsi="Times New Roman" w:cs="Times New Roman"/>
              </w:rPr>
            </w:pPr>
            <w:r>
              <w:rPr>
                <w:rFonts w:ascii="Times New Roman" w:hAnsi="Times New Roman" w:cs="Times New Roman"/>
              </w:rPr>
              <w:t>Manfaat pemberian insentif</w:t>
            </w:r>
          </w:p>
          <w:p w:rsidR="006A5794" w:rsidRDefault="006A5794" w:rsidP="006A5794">
            <w:pPr>
              <w:numPr>
                <w:ilvl w:val="0"/>
                <w:numId w:val="28"/>
              </w:numPr>
              <w:tabs>
                <w:tab w:val="clear" w:pos="720"/>
              </w:tabs>
              <w:ind w:left="253" w:hanging="253"/>
              <w:rPr>
                <w:rFonts w:ascii="Times New Roman" w:hAnsi="Times New Roman" w:cs="Times New Roman"/>
              </w:rPr>
            </w:pPr>
            <w:r>
              <w:rPr>
                <w:rFonts w:ascii="Times New Roman" w:hAnsi="Times New Roman" w:cs="Times New Roman"/>
              </w:rPr>
              <w:t>Perbedaan insentif pribadi dan  kelompok</w:t>
            </w:r>
          </w:p>
        </w:tc>
        <w:tc>
          <w:tcPr>
            <w:tcW w:w="1276" w:type="dxa"/>
          </w:tcPr>
          <w:p w:rsidR="006A5794" w:rsidRPr="00C83102" w:rsidRDefault="006A5794" w:rsidP="006A5794">
            <w:pPr>
              <w:pStyle w:val="ListParagraph"/>
              <w:ind w:left="162"/>
              <w:rPr>
                <w:rFonts w:cstheme="majorBidi"/>
              </w:rPr>
            </w:pPr>
            <w:r w:rsidRPr="00C83102">
              <w:rPr>
                <w:rFonts w:cstheme="majorBidi"/>
              </w:rPr>
              <w:lastRenderedPageBreak/>
              <w:t>Ceramahdan Tanya Jawab</w:t>
            </w:r>
          </w:p>
          <w:p w:rsidR="006A5794" w:rsidRPr="00C83102" w:rsidRDefault="006A5794" w:rsidP="006A5794">
            <w:pPr>
              <w:rPr>
                <w:rFonts w:cstheme="majorBidi"/>
              </w:rPr>
            </w:pPr>
          </w:p>
        </w:tc>
        <w:tc>
          <w:tcPr>
            <w:tcW w:w="992" w:type="dxa"/>
          </w:tcPr>
          <w:p w:rsidR="006A5794" w:rsidRPr="00C83102" w:rsidRDefault="006A5794" w:rsidP="006A5794">
            <w:pPr>
              <w:rPr>
                <w:rFonts w:cstheme="majorBidi"/>
              </w:rPr>
            </w:pPr>
            <w:r w:rsidRPr="00C83102">
              <w:rPr>
                <w:rFonts w:cstheme="majorBidi"/>
              </w:rPr>
              <w:lastRenderedPageBreak/>
              <w:t>3 x 50 menit</w:t>
            </w:r>
          </w:p>
        </w:tc>
        <w:tc>
          <w:tcPr>
            <w:tcW w:w="1701" w:type="dxa"/>
          </w:tcPr>
          <w:p w:rsidR="006A5794" w:rsidRPr="00C83102" w:rsidRDefault="006A5794" w:rsidP="006A5794">
            <w:pPr>
              <w:pStyle w:val="ListParagraph"/>
              <w:numPr>
                <w:ilvl w:val="0"/>
                <w:numId w:val="8"/>
              </w:numPr>
              <w:ind w:left="252" w:hanging="252"/>
              <w:rPr>
                <w:rFonts w:cstheme="majorBidi"/>
              </w:rPr>
            </w:pPr>
            <w:r w:rsidRPr="00C83102">
              <w:rPr>
                <w:rFonts w:cstheme="majorBidi"/>
              </w:rPr>
              <w:t>Diskusi Kelompok</w:t>
            </w:r>
          </w:p>
          <w:p w:rsidR="006A5794" w:rsidRPr="00C83102" w:rsidRDefault="006A5794" w:rsidP="006A5794">
            <w:pPr>
              <w:pStyle w:val="ListParagraph"/>
              <w:numPr>
                <w:ilvl w:val="0"/>
                <w:numId w:val="8"/>
              </w:numPr>
              <w:ind w:left="252" w:hanging="270"/>
              <w:rPr>
                <w:rFonts w:cstheme="majorBidi"/>
              </w:rPr>
            </w:pPr>
            <w:r w:rsidRPr="00C83102">
              <w:rPr>
                <w:rFonts w:cstheme="majorBidi"/>
              </w:rPr>
              <w:t>Penugasan</w:t>
            </w:r>
          </w:p>
          <w:p w:rsidR="006A5794" w:rsidRPr="00C83102" w:rsidRDefault="006A5794" w:rsidP="006A5794">
            <w:pPr>
              <w:pStyle w:val="ListParagraph"/>
              <w:numPr>
                <w:ilvl w:val="0"/>
                <w:numId w:val="8"/>
              </w:numPr>
              <w:ind w:left="252" w:hanging="270"/>
              <w:rPr>
                <w:rFonts w:cstheme="majorBidi"/>
              </w:rPr>
            </w:pPr>
            <w:r w:rsidRPr="00C83102">
              <w:rPr>
                <w:rFonts w:cstheme="majorBidi"/>
              </w:rPr>
              <w:t>Penyelesaian</w:t>
            </w:r>
            <w:r w:rsidRPr="00C83102">
              <w:rPr>
                <w:rFonts w:cstheme="majorBidi"/>
              </w:rPr>
              <w:lastRenderedPageBreak/>
              <w:t>kasus</w:t>
            </w:r>
          </w:p>
        </w:tc>
        <w:tc>
          <w:tcPr>
            <w:tcW w:w="1074" w:type="dxa"/>
          </w:tcPr>
          <w:p w:rsidR="006A5794" w:rsidRPr="00C83102" w:rsidRDefault="006A5794" w:rsidP="006A5794">
            <w:pPr>
              <w:rPr>
                <w:rFonts w:cstheme="majorBidi"/>
                <w:bCs/>
              </w:rPr>
            </w:pPr>
            <w:r w:rsidRPr="00C83102">
              <w:rPr>
                <w:rFonts w:cstheme="majorBidi"/>
                <w:bCs/>
              </w:rPr>
              <w:lastRenderedPageBreak/>
              <w:t>1. Tugas</w:t>
            </w:r>
          </w:p>
          <w:p w:rsidR="006A5794" w:rsidRPr="00C83102" w:rsidRDefault="006A5794" w:rsidP="006A5794">
            <w:pPr>
              <w:rPr>
                <w:rFonts w:cstheme="majorBidi"/>
                <w:bCs/>
              </w:rPr>
            </w:pPr>
            <w:r w:rsidRPr="00C83102">
              <w:rPr>
                <w:rFonts w:cstheme="majorBidi"/>
                <w:bCs/>
              </w:rPr>
              <w:t>2. Kuis</w:t>
            </w:r>
          </w:p>
        </w:tc>
        <w:tc>
          <w:tcPr>
            <w:tcW w:w="1843" w:type="dxa"/>
          </w:tcPr>
          <w:p w:rsidR="006A5794" w:rsidRPr="00C83102" w:rsidRDefault="006A5794" w:rsidP="006A5794">
            <w:pPr>
              <w:rPr>
                <w:rFonts w:cstheme="majorBidi"/>
                <w:bCs/>
              </w:rPr>
            </w:pPr>
            <w:r w:rsidRPr="00C83102">
              <w:rPr>
                <w:rFonts w:cstheme="majorBidi"/>
                <w:bCs/>
              </w:rPr>
              <w:t>Kebenaran dan ketepatan jawaban,</w:t>
            </w:r>
          </w:p>
          <w:p w:rsidR="006A5794" w:rsidRPr="00C83102" w:rsidRDefault="006A5794" w:rsidP="006A5794">
            <w:pPr>
              <w:rPr>
                <w:rFonts w:cstheme="majorBidi"/>
              </w:rPr>
            </w:pPr>
            <w:r w:rsidRPr="00C83102">
              <w:rPr>
                <w:rFonts w:cstheme="majorBidi"/>
                <w:bCs/>
              </w:rPr>
              <w:t xml:space="preserve">Kebenaran dan </w:t>
            </w:r>
            <w:r w:rsidRPr="00C83102">
              <w:rPr>
                <w:rFonts w:cstheme="majorBidi"/>
                <w:bCs/>
              </w:rPr>
              <w:lastRenderedPageBreak/>
              <w:t>ketajaman analisis</w:t>
            </w:r>
          </w:p>
        </w:tc>
        <w:tc>
          <w:tcPr>
            <w:tcW w:w="985" w:type="dxa"/>
            <w:tcBorders>
              <w:right w:val="thinThickSmallGap" w:sz="24" w:space="0" w:color="auto"/>
            </w:tcBorders>
          </w:tcPr>
          <w:p w:rsidR="006A5794" w:rsidRPr="00C83102" w:rsidRDefault="006A5794" w:rsidP="006A5794">
            <w:pPr>
              <w:rPr>
                <w:rFonts w:cstheme="majorBidi"/>
              </w:rPr>
            </w:pPr>
          </w:p>
        </w:tc>
      </w:tr>
      <w:tr w:rsidR="006A5794" w:rsidRPr="00C83102" w:rsidTr="006A5794">
        <w:trPr>
          <w:gridAfter w:val="1"/>
          <w:wAfter w:w="2268" w:type="dxa"/>
        </w:trPr>
        <w:tc>
          <w:tcPr>
            <w:tcW w:w="743" w:type="dxa"/>
            <w:tcBorders>
              <w:left w:val="thinThickSmallGap" w:sz="24" w:space="0" w:color="auto"/>
            </w:tcBorders>
          </w:tcPr>
          <w:p w:rsidR="006A5794" w:rsidRPr="00C83102" w:rsidRDefault="006A5794" w:rsidP="006A5794">
            <w:pPr>
              <w:pStyle w:val="BodyText"/>
              <w:rPr>
                <w:rFonts w:asciiTheme="minorHAnsi" w:hAnsiTheme="minorHAnsi" w:cstheme="majorBidi"/>
                <w:sz w:val="22"/>
                <w:szCs w:val="22"/>
              </w:rPr>
            </w:pPr>
            <w:r w:rsidRPr="00C83102">
              <w:rPr>
                <w:rFonts w:asciiTheme="minorHAnsi" w:hAnsiTheme="minorHAnsi" w:cstheme="majorBidi"/>
                <w:sz w:val="22"/>
                <w:szCs w:val="22"/>
              </w:rPr>
              <w:lastRenderedPageBreak/>
              <w:t>11.</w:t>
            </w:r>
          </w:p>
        </w:tc>
        <w:tc>
          <w:tcPr>
            <w:tcW w:w="2977" w:type="dxa"/>
          </w:tcPr>
          <w:p w:rsidR="006A5794" w:rsidRPr="00797805" w:rsidRDefault="006A5794" w:rsidP="004A031D">
            <w:pPr>
              <w:rPr>
                <w:rFonts w:ascii="Times New Roman" w:hAnsi="Times New Roman" w:cs="Times New Roman"/>
                <w:sz w:val="24"/>
                <w:szCs w:val="24"/>
              </w:rPr>
            </w:pPr>
            <w:r>
              <w:rPr>
                <w:rFonts w:ascii="Times New Roman" w:hAnsi="Times New Roman" w:cs="Times New Roman"/>
                <w:sz w:val="24"/>
                <w:szCs w:val="24"/>
              </w:rPr>
              <w:t xml:space="preserve">Mahasiswa dapat menjelaskan dan membedakan bentuk </w:t>
            </w:r>
            <w:r w:rsidRPr="00797805">
              <w:rPr>
                <w:rFonts w:ascii="Times New Roman" w:hAnsi="Times New Roman" w:cs="Times New Roman"/>
                <w:sz w:val="24"/>
                <w:szCs w:val="24"/>
              </w:rPr>
              <w:t>struktur organisasi, jalur karir, dan teori maslow</w:t>
            </w:r>
            <w:r>
              <w:rPr>
                <w:rFonts w:ascii="Times New Roman" w:hAnsi="Times New Roman" w:cs="Times New Roman"/>
                <w:sz w:val="24"/>
                <w:szCs w:val="24"/>
              </w:rPr>
              <w:t xml:space="preserve"> tentang teori motivasi</w:t>
            </w:r>
          </w:p>
        </w:tc>
        <w:tc>
          <w:tcPr>
            <w:tcW w:w="1417" w:type="dxa"/>
          </w:tcPr>
          <w:p w:rsidR="006A5794" w:rsidRPr="00797805" w:rsidRDefault="006A5794" w:rsidP="004A031D">
            <w:pPr>
              <w:jc w:val="both"/>
              <w:rPr>
                <w:rFonts w:ascii="Times New Roman" w:hAnsi="Times New Roman" w:cs="Times New Roman"/>
                <w:sz w:val="24"/>
                <w:szCs w:val="24"/>
              </w:rPr>
            </w:pPr>
            <w:r w:rsidRPr="00797805">
              <w:rPr>
                <w:rFonts w:ascii="Times New Roman" w:hAnsi="Times New Roman" w:cs="Times New Roman"/>
                <w:sz w:val="24"/>
                <w:szCs w:val="24"/>
              </w:rPr>
              <w:t>Pokok pembahasan:</w:t>
            </w:r>
          </w:p>
          <w:p w:rsidR="006A5794" w:rsidRPr="00797805" w:rsidRDefault="006A5794" w:rsidP="004A031D">
            <w:pPr>
              <w:jc w:val="both"/>
              <w:rPr>
                <w:rFonts w:ascii="Times New Roman" w:hAnsi="Times New Roman" w:cs="Times New Roman"/>
                <w:sz w:val="24"/>
                <w:szCs w:val="24"/>
              </w:rPr>
            </w:pPr>
            <w:r w:rsidRPr="00797805">
              <w:rPr>
                <w:rFonts w:ascii="Times New Roman" w:hAnsi="Times New Roman" w:cs="Times New Roman"/>
                <w:sz w:val="24"/>
                <w:szCs w:val="24"/>
              </w:rPr>
              <w:t>Analisis lingkungan pekerjaan</w:t>
            </w:r>
          </w:p>
          <w:p w:rsidR="006A5794" w:rsidRPr="00797805" w:rsidRDefault="006A5794" w:rsidP="004A031D">
            <w:pPr>
              <w:jc w:val="both"/>
              <w:rPr>
                <w:rFonts w:ascii="Times New Roman" w:hAnsi="Times New Roman" w:cs="Times New Roman"/>
                <w:sz w:val="24"/>
                <w:szCs w:val="24"/>
              </w:rPr>
            </w:pPr>
          </w:p>
          <w:p w:rsidR="006A5794" w:rsidRPr="00797805" w:rsidRDefault="006A5794" w:rsidP="004A031D">
            <w:pPr>
              <w:jc w:val="both"/>
              <w:rPr>
                <w:rFonts w:ascii="Times New Roman" w:hAnsi="Times New Roman" w:cs="Times New Roman"/>
                <w:sz w:val="24"/>
                <w:szCs w:val="24"/>
              </w:rPr>
            </w:pPr>
            <w:r w:rsidRPr="00797805">
              <w:rPr>
                <w:rFonts w:ascii="Times New Roman" w:hAnsi="Times New Roman" w:cs="Times New Roman"/>
                <w:sz w:val="24"/>
                <w:szCs w:val="24"/>
              </w:rPr>
              <w:t>Sub-pokok pembahasan:</w:t>
            </w:r>
          </w:p>
          <w:p w:rsidR="006A5794" w:rsidRPr="00797805" w:rsidRDefault="006A5794" w:rsidP="006A5794">
            <w:pPr>
              <w:numPr>
                <w:ilvl w:val="0"/>
                <w:numId w:val="29"/>
              </w:numPr>
              <w:ind w:left="357" w:hanging="357"/>
              <w:rPr>
                <w:rFonts w:ascii="Times New Roman" w:hAnsi="Times New Roman" w:cs="Times New Roman"/>
                <w:sz w:val="24"/>
                <w:szCs w:val="24"/>
              </w:rPr>
            </w:pPr>
            <w:r w:rsidRPr="00797805">
              <w:rPr>
                <w:rFonts w:ascii="Times New Roman" w:hAnsi="Times New Roman" w:cs="Times New Roman"/>
                <w:sz w:val="24"/>
                <w:szCs w:val="24"/>
              </w:rPr>
              <w:t>Struktur organisasi</w:t>
            </w:r>
          </w:p>
          <w:p w:rsidR="006A5794" w:rsidRPr="00797805" w:rsidRDefault="006A5794" w:rsidP="006A5794">
            <w:pPr>
              <w:numPr>
                <w:ilvl w:val="0"/>
                <w:numId w:val="29"/>
              </w:numPr>
              <w:ind w:left="357" w:hanging="357"/>
              <w:rPr>
                <w:rFonts w:ascii="Times New Roman" w:hAnsi="Times New Roman" w:cs="Times New Roman"/>
                <w:sz w:val="24"/>
                <w:szCs w:val="24"/>
              </w:rPr>
            </w:pPr>
            <w:r w:rsidRPr="00797805">
              <w:rPr>
                <w:rFonts w:ascii="Times New Roman" w:hAnsi="Times New Roman" w:cs="Times New Roman"/>
                <w:sz w:val="24"/>
                <w:szCs w:val="24"/>
              </w:rPr>
              <w:t xml:space="preserve">Jalur karir </w:t>
            </w:r>
          </w:p>
          <w:p w:rsidR="006A5794" w:rsidRPr="00797805" w:rsidRDefault="006A5794" w:rsidP="006A5794">
            <w:pPr>
              <w:numPr>
                <w:ilvl w:val="0"/>
                <w:numId w:val="29"/>
              </w:numPr>
              <w:ind w:left="357" w:hanging="357"/>
              <w:rPr>
                <w:rFonts w:ascii="Times New Roman" w:hAnsi="Times New Roman" w:cs="Times New Roman"/>
                <w:sz w:val="24"/>
                <w:szCs w:val="24"/>
              </w:rPr>
            </w:pPr>
            <w:r w:rsidRPr="00797805">
              <w:rPr>
                <w:rFonts w:ascii="Times New Roman" w:hAnsi="Times New Roman" w:cs="Times New Roman"/>
                <w:sz w:val="24"/>
                <w:szCs w:val="24"/>
              </w:rPr>
              <w:t>Teori maslow</w:t>
            </w:r>
          </w:p>
        </w:tc>
        <w:tc>
          <w:tcPr>
            <w:tcW w:w="1276" w:type="dxa"/>
          </w:tcPr>
          <w:p w:rsidR="006A5794" w:rsidRPr="00C83102" w:rsidRDefault="006A5794" w:rsidP="006A5794">
            <w:pPr>
              <w:pStyle w:val="ListParagraph"/>
              <w:ind w:left="162"/>
              <w:rPr>
                <w:rFonts w:cstheme="majorBidi"/>
              </w:rPr>
            </w:pPr>
            <w:r w:rsidRPr="00C83102">
              <w:rPr>
                <w:rFonts w:cstheme="majorBidi"/>
              </w:rPr>
              <w:t>Ceramahdan Tanya Jawab</w:t>
            </w:r>
          </w:p>
          <w:p w:rsidR="006A5794" w:rsidRPr="00C83102" w:rsidRDefault="006A5794" w:rsidP="006A5794">
            <w:pPr>
              <w:rPr>
                <w:rFonts w:cstheme="majorBidi"/>
              </w:rPr>
            </w:pPr>
          </w:p>
        </w:tc>
        <w:tc>
          <w:tcPr>
            <w:tcW w:w="992" w:type="dxa"/>
          </w:tcPr>
          <w:p w:rsidR="006A5794" w:rsidRPr="00C83102" w:rsidRDefault="006A5794" w:rsidP="006A5794">
            <w:pPr>
              <w:rPr>
                <w:rFonts w:cstheme="majorBidi"/>
              </w:rPr>
            </w:pPr>
            <w:r w:rsidRPr="00C83102">
              <w:rPr>
                <w:rFonts w:cstheme="majorBidi"/>
              </w:rPr>
              <w:t>3 x 50 menit</w:t>
            </w:r>
          </w:p>
        </w:tc>
        <w:tc>
          <w:tcPr>
            <w:tcW w:w="1701" w:type="dxa"/>
          </w:tcPr>
          <w:p w:rsidR="006A5794" w:rsidRPr="00C83102" w:rsidRDefault="006A5794" w:rsidP="006A5794">
            <w:pPr>
              <w:pStyle w:val="ListParagraph"/>
              <w:numPr>
                <w:ilvl w:val="0"/>
                <w:numId w:val="9"/>
              </w:numPr>
              <w:ind w:left="252" w:hanging="252"/>
              <w:rPr>
                <w:rFonts w:cstheme="majorBidi"/>
              </w:rPr>
            </w:pPr>
            <w:r w:rsidRPr="00C83102">
              <w:rPr>
                <w:rFonts w:cstheme="majorBidi"/>
              </w:rPr>
              <w:t>Diskusi Kelompok</w:t>
            </w:r>
          </w:p>
          <w:p w:rsidR="006A5794" w:rsidRPr="00C83102" w:rsidRDefault="006A5794" w:rsidP="006A5794">
            <w:pPr>
              <w:pStyle w:val="ListParagraph"/>
              <w:numPr>
                <w:ilvl w:val="0"/>
                <w:numId w:val="9"/>
              </w:numPr>
              <w:ind w:left="252" w:hanging="270"/>
              <w:rPr>
                <w:rFonts w:cstheme="majorBidi"/>
              </w:rPr>
            </w:pPr>
            <w:r w:rsidRPr="00C83102">
              <w:rPr>
                <w:rFonts w:cstheme="majorBidi"/>
              </w:rPr>
              <w:t>Penugasan</w:t>
            </w:r>
          </w:p>
          <w:p w:rsidR="006A5794" w:rsidRPr="00C83102" w:rsidRDefault="006A5794" w:rsidP="006A5794">
            <w:pPr>
              <w:pStyle w:val="ListParagraph"/>
              <w:numPr>
                <w:ilvl w:val="0"/>
                <w:numId w:val="9"/>
              </w:numPr>
              <w:ind w:left="252" w:hanging="270"/>
              <w:rPr>
                <w:rFonts w:cstheme="majorBidi"/>
              </w:rPr>
            </w:pPr>
            <w:r w:rsidRPr="00C83102">
              <w:rPr>
                <w:rFonts w:cstheme="majorBidi"/>
              </w:rPr>
              <w:t>Penyelesaiankasus</w:t>
            </w:r>
          </w:p>
        </w:tc>
        <w:tc>
          <w:tcPr>
            <w:tcW w:w="1074" w:type="dxa"/>
          </w:tcPr>
          <w:p w:rsidR="006A5794" w:rsidRPr="00C83102" w:rsidRDefault="006A5794" w:rsidP="006A5794">
            <w:pPr>
              <w:rPr>
                <w:rFonts w:cstheme="majorBidi"/>
                <w:bCs/>
              </w:rPr>
            </w:pPr>
            <w:r w:rsidRPr="00C83102">
              <w:rPr>
                <w:rFonts w:cstheme="majorBidi"/>
                <w:bCs/>
              </w:rPr>
              <w:t>1. Tugas</w:t>
            </w:r>
          </w:p>
          <w:p w:rsidR="006A5794" w:rsidRPr="00C83102" w:rsidRDefault="006A5794" w:rsidP="006A5794">
            <w:pPr>
              <w:rPr>
                <w:rFonts w:cstheme="majorBidi"/>
                <w:bCs/>
              </w:rPr>
            </w:pPr>
            <w:r w:rsidRPr="00C83102">
              <w:rPr>
                <w:rFonts w:cstheme="majorBidi"/>
                <w:bCs/>
              </w:rPr>
              <w:t>2. Kuis</w:t>
            </w:r>
          </w:p>
        </w:tc>
        <w:tc>
          <w:tcPr>
            <w:tcW w:w="1843" w:type="dxa"/>
          </w:tcPr>
          <w:p w:rsidR="006A5794" w:rsidRPr="00C83102" w:rsidRDefault="006A5794" w:rsidP="006A5794">
            <w:pPr>
              <w:rPr>
                <w:rFonts w:cstheme="majorBidi"/>
                <w:bCs/>
              </w:rPr>
            </w:pPr>
            <w:r w:rsidRPr="00C83102">
              <w:rPr>
                <w:rFonts w:cstheme="majorBidi"/>
                <w:bCs/>
              </w:rPr>
              <w:t>Kebenaran dan ketepatan jawaban,</w:t>
            </w:r>
          </w:p>
          <w:p w:rsidR="006A5794" w:rsidRPr="00C83102" w:rsidRDefault="006A5794" w:rsidP="006A5794">
            <w:pPr>
              <w:rPr>
                <w:rFonts w:cstheme="majorBidi"/>
              </w:rPr>
            </w:pPr>
            <w:r w:rsidRPr="00C83102">
              <w:rPr>
                <w:rFonts w:cstheme="majorBidi"/>
                <w:bCs/>
              </w:rPr>
              <w:t>Kebenaran dan ketajaman analisis</w:t>
            </w:r>
          </w:p>
        </w:tc>
        <w:tc>
          <w:tcPr>
            <w:tcW w:w="985" w:type="dxa"/>
            <w:tcBorders>
              <w:right w:val="thinThickSmallGap" w:sz="24" w:space="0" w:color="auto"/>
            </w:tcBorders>
          </w:tcPr>
          <w:p w:rsidR="006A5794" w:rsidRPr="00C83102" w:rsidRDefault="006A5794" w:rsidP="006A5794">
            <w:pPr>
              <w:rPr>
                <w:rFonts w:cstheme="majorBidi"/>
              </w:rPr>
            </w:pPr>
          </w:p>
        </w:tc>
      </w:tr>
      <w:tr w:rsidR="006A5794" w:rsidRPr="00C83102" w:rsidTr="006A5794">
        <w:trPr>
          <w:gridAfter w:val="1"/>
          <w:wAfter w:w="2268" w:type="dxa"/>
        </w:trPr>
        <w:tc>
          <w:tcPr>
            <w:tcW w:w="743" w:type="dxa"/>
            <w:tcBorders>
              <w:left w:val="thinThickSmallGap" w:sz="24" w:space="0" w:color="auto"/>
            </w:tcBorders>
          </w:tcPr>
          <w:p w:rsidR="006A5794" w:rsidRPr="00C83102" w:rsidRDefault="006A5794" w:rsidP="0052123D">
            <w:pPr>
              <w:pStyle w:val="BodyText"/>
              <w:rPr>
                <w:rFonts w:asciiTheme="minorHAnsi" w:hAnsiTheme="minorHAnsi" w:cstheme="majorBidi"/>
                <w:sz w:val="22"/>
                <w:szCs w:val="22"/>
              </w:rPr>
            </w:pPr>
            <w:r w:rsidRPr="00C83102">
              <w:rPr>
                <w:rFonts w:asciiTheme="minorHAnsi" w:hAnsiTheme="minorHAnsi" w:cstheme="majorBidi"/>
                <w:sz w:val="22"/>
                <w:szCs w:val="22"/>
              </w:rPr>
              <w:t>12</w:t>
            </w:r>
            <w:r w:rsidR="0052123D">
              <w:rPr>
                <w:rFonts w:asciiTheme="minorHAnsi" w:hAnsiTheme="minorHAnsi" w:cstheme="majorBidi"/>
                <w:sz w:val="22"/>
                <w:szCs w:val="22"/>
              </w:rPr>
              <w:t>.</w:t>
            </w:r>
          </w:p>
        </w:tc>
        <w:tc>
          <w:tcPr>
            <w:tcW w:w="2977" w:type="dxa"/>
          </w:tcPr>
          <w:p w:rsidR="006A5794" w:rsidRPr="00797805" w:rsidRDefault="006A5794" w:rsidP="004A031D">
            <w:pPr>
              <w:rPr>
                <w:rFonts w:ascii="Times New Roman" w:hAnsi="Times New Roman" w:cs="Times New Roman"/>
                <w:sz w:val="24"/>
                <w:szCs w:val="24"/>
              </w:rPr>
            </w:pPr>
            <w:r w:rsidRPr="00797805">
              <w:rPr>
                <w:rFonts w:ascii="Times New Roman" w:hAnsi="Times New Roman" w:cs="Times New Roman"/>
                <w:sz w:val="24"/>
                <w:szCs w:val="24"/>
              </w:rPr>
              <w:t>Mahasiwa dapat memahami arti gugus kendali, sejarah gugus kendali, tujuan gugus kendali, sasaran program dan pokok-pokok kegiatan program gugus kendali</w:t>
            </w:r>
          </w:p>
        </w:tc>
        <w:tc>
          <w:tcPr>
            <w:tcW w:w="1417" w:type="dxa"/>
          </w:tcPr>
          <w:p w:rsidR="006A5794" w:rsidRPr="00797805" w:rsidRDefault="006A5794" w:rsidP="004A031D">
            <w:pPr>
              <w:jc w:val="both"/>
              <w:rPr>
                <w:rFonts w:ascii="Times New Roman" w:hAnsi="Times New Roman" w:cs="Times New Roman"/>
                <w:sz w:val="24"/>
                <w:szCs w:val="24"/>
              </w:rPr>
            </w:pPr>
            <w:r w:rsidRPr="00797805">
              <w:rPr>
                <w:rFonts w:ascii="Times New Roman" w:hAnsi="Times New Roman" w:cs="Times New Roman"/>
                <w:sz w:val="24"/>
                <w:szCs w:val="24"/>
              </w:rPr>
              <w:t>Pokok pembahasan:</w:t>
            </w:r>
          </w:p>
          <w:p w:rsidR="006A5794" w:rsidRPr="00797805" w:rsidRDefault="006A5794" w:rsidP="004A031D">
            <w:pPr>
              <w:jc w:val="both"/>
              <w:rPr>
                <w:rFonts w:ascii="Times New Roman" w:hAnsi="Times New Roman" w:cs="Times New Roman"/>
                <w:sz w:val="24"/>
                <w:szCs w:val="24"/>
              </w:rPr>
            </w:pPr>
            <w:r w:rsidRPr="00797805">
              <w:rPr>
                <w:rFonts w:ascii="Times New Roman" w:hAnsi="Times New Roman" w:cs="Times New Roman"/>
                <w:sz w:val="24"/>
                <w:szCs w:val="24"/>
              </w:rPr>
              <w:t xml:space="preserve">Pengembangan sumber daya </w:t>
            </w:r>
            <w:r w:rsidRPr="00797805">
              <w:rPr>
                <w:rFonts w:ascii="Times New Roman" w:hAnsi="Times New Roman" w:cs="Times New Roman"/>
                <w:sz w:val="24"/>
                <w:szCs w:val="24"/>
              </w:rPr>
              <w:lastRenderedPageBreak/>
              <w:t>melalui gugus kendali</w:t>
            </w:r>
          </w:p>
          <w:p w:rsidR="006A5794" w:rsidRPr="00797805" w:rsidRDefault="006A5794" w:rsidP="004A031D">
            <w:pPr>
              <w:jc w:val="both"/>
              <w:rPr>
                <w:rFonts w:ascii="Times New Roman" w:hAnsi="Times New Roman" w:cs="Times New Roman"/>
                <w:sz w:val="24"/>
                <w:szCs w:val="24"/>
              </w:rPr>
            </w:pPr>
          </w:p>
          <w:p w:rsidR="006A5794" w:rsidRPr="00797805" w:rsidRDefault="006A5794" w:rsidP="004A031D">
            <w:pPr>
              <w:jc w:val="both"/>
              <w:rPr>
                <w:rFonts w:ascii="Times New Roman" w:hAnsi="Times New Roman" w:cs="Times New Roman"/>
                <w:sz w:val="24"/>
                <w:szCs w:val="24"/>
              </w:rPr>
            </w:pPr>
            <w:r w:rsidRPr="00797805">
              <w:rPr>
                <w:rFonts w:ascii="Times New Roman" w:hAnsi="Times New Roman" w:cs="Times New Roman"/>
                <w:sz w:val="24"/>
                <w:szCs w:val="24"/>
              </w:rPr>
              <w:t>Sub-pokok pembahasan:</w:t>
            </w:r>
          </w:p>
          <w:p w:rsidR="006A5794" w:rsidRPr="00797805" w:rsidRDefault="006A5794" w:rsidP="006A5794">
            <w:pPr>
              <w:numPr>
                <w:ilvl w:val="0"/>
                <w:numId w:val="30"/>
              </w:numPr>
              <w:ind w:left="357" w:hanging="357"/>
              <w:rPr>
                <w:rFonts w:ascii="Times New Roman" w:hAnsi="Times New Roman" w:cs="Times New Roman"/>
                <w:sz w:val="24"/>
                <w:szCs w:val="24"/>
              </w:rPr>
            </w:pPr>
            <w:r w:rsidRPr="00797805">
              <w:rPr>
                <w:rFonts w:ascii="Times New Roman" w:hAnsi="Times New Roman" w:cs="Times New Roman"/>
                <w:sz w:val="24"/>
                <w:szCs w:val="24"/>
              </w:rPr>
              <w:t>Pengertian gugus kendali</w:t>
            </w:r>
          </w:p>
          <w:p w:rsidR="006A5794" w:rsidRPr="00797805" w:rsidRDefault="006A5794" w:rsidP="006A5794">
            <w:pPr>
              <w:numPr>
                <w:ilvl w:val="0"/>
                <w:numId w:val="30"/>
              </w:numPr>
              <w:ind w:left="357" w:hanging="357"/>
              <w:rPr>
                <w:rFonts w:ascii="Times New Roman" w:hAnsi="Times New Roman" w:cs="Times New Roman"/>
                <w:sz w:val="24"/>
                <w:szCs w:val="24"/>
              </w:rPr>
            </w:pPr>
            <w:r w:rsidRPr="00797805">
              <w:rPr>
                <w:rFonts w:ascii="Times New Roman" w:hAnsi="Times New Roman" w:cs="Times New Roman"/>
                <w:sz w:val="24"/>
                <w:szCs w:val="24"/>
              </w:rPr>
              <w:t>Sejarah gugus kendali</w:t>
            </w:r>
          </w:p>
          <w:p w:rsidR="006A5794" w:rsidRPr="00797805" w:rsidRDefault="006A5794" w:rsidP="006A5794">
            <w:pPr>
              <w:numPr>
                <w:ilvl w:val="0"/>
                <w:numId w:val="30"/>
              </w:numPr>
              <w:ind w:left="357" w:hanging="357"/>
              <w:rPr>
                <w:rFonts w:ascii="Times New Roman" w:hAnsi="Times New Roman" w:cs="Times New Roman"/>
                <w:sz w:val="24"/>
                <w:szCs w:val="24"/>
              </w:rPr>
            </w:pPr>
            <w:r w:rsidRPr="00797805">
              <w:rPr>
                <w:rFonts w:ascii="Times New Roman" w:hAnsi="Times New Roman" w:cs="Times New Roman"/>
                <w:sz w:val="24"/>
                <w:szCs w:val="24"/>
              </w:rPr>
              <w:t>Tujuan gugus kendali</w:t>
            </w:r>
          </w:p>
          <w:p w:rsidR="006A5794" w:rsidRPr="00797805" w:rsidRDefault="006A5794" w:rsidP="006A5794">
            <w:pPr>
              <w:numPr>
                <w:ilvl w:val="0"/>
                <w:numId w:val="30"/>
              </w:numPr>
              <w:ind w:left="357" w:hanging="357"/>
              <w:rPr>
                <w:rFonts w:ascii="Times New Roman" w:hAnsi="Times New Roman" w:cs="Times New Roman"/>
                <w:sz w:val="24"/>
                <w:szCs w:val="24"/>
              </w:rPr>
            </w:pPr>
            <w:r w:rsidRPr="00797805">
              <w:rPr>
                <w:rFonts w:ascii="Times New Roman" w:hAnsi="Times New Roman" w:cs="Times New Roman"/>
                <w:sz w:val="24"/>
                <w:szCs w:val="24"/>
              </w:rPr>
              <w:t>Sasaran program</w:t>
            </w:r>
          </w:p>
          <w:p w:rsidR="006A5794" w:rsidRPr="00797805" w:rsidRDefault="006A5794" w:rsidP="006A5794">
            <w:pPr>
              <w:numPr>
                <w:ilvl w:val="0"/>
                <w:numId w:val="30"/>
              </w:numPr>
              <w:ind w:left="357" w:hanging="357"/>
              <w:rPr>
                <w:rFonts w:ascii="Times New Roman" w:hAnsi="Times New Roman" w:cs="Times New Roman"/>
                <w:sz w:val="24"/>
                <w:szCs w:val="24"/>
              </w:rPr>
            </w:pPr>
            <w:r w:rsidRPr="00797805">
              <w:rPr>
                <w:rFonts w:ascii="Times New Roman" w:hAnsi="Times New Roman" w:cs="Times New Roman"/>
                <w:sz w:val="24"/>
                <w:szCs w:val="24"/>
              </w:rPr>
              <w:t>Pokok-pokok kegiatan program gugus kendali</w:t>
            </w:r>
          </w:p>
        </w:tc>
        <w:tc>
          <w:tcPr>
            <w:tcW w:w="1276" w:type="dxa"/>
          </w:tcPr>
          <w:p w:rsidR="006A5794" w:rsidRPr="00C83102" w:rsidRDefault="006A5794" w:rsidP="006A5794">
            <w:pPr>
              <w:pStyle w:val="ListParagraph"/>
              <w:ind w:left="162"/>
              <w:rPr>
                <w:rFonts w:cstheme="majorBidi"/>
              </w:rPr>
            </w:pPr>
            <w:r w:rsidRPr="00C83102">
              <w:rPr>
                <w:rFonts w:cstheme="majorBidi"/>
              </w:rPr>
              <w:lastRenderedPageBreak/>
              <w:t>Ceramahdan Tanya Jawab</w:t>
            </w:r>
          </w:p>
          <w:p w:rsidR="006A5794" w:rsidRPr="00C83102" w:rsidRDefault="006A5794" w:rsidP="006A5794">
            <w:pPr>
              <w:rPr>
                <w:rFonts w:cstheme="majorBidi"/>
              </w:rPr>
            </w:pPr>
          </w:p>
        </w:tc>
        <w:tc>
          <w:tcPr>
            <w:tcW w:w="992" w:type="dxa"/>
          </w:tcPr>
          <w:p w:rsidR="006A5794" w:rsidRPr="00C83102" w:rsidRDefault="006A5794" w:rsidP="006A5794">
            <w:pPr>
              <w:rPr>
                <w:rFonts w:cstheme="majorBidi"/>
              </w:rPr>
            </w:pPr>
            <w:r w:rsidRPr="00C83102">
              <w:rPr>
                <w:rFonts w:cstheme="majorBidi"/>
              </w:rPr>
              <w:t>3 x 50 menit</w:t>
            </w:r>
          </w:p>
        </w:tc>
        <w:tc>
          <w:tcPr>
            <w:tcW w:w="1701" w:type="dxa"/>
          </w:tcPr>
          <w:p w:rsidR="006A5794" w:rsidRPr="00C83102" w:rsidRDefault="006A5794" w:rsidP="006A5794">
            <w:pPr>
              <w:pStyle w:val="ListParagraph"/>
              <w:numPr>
                <w:ilvl w:val="0"/>
                <w:numId w:val="10"/>
              </w:numPr>
              <w:ind w:left="252" w:hanging="252"/>
              <w:rPr>
                <w:rFonts w:cstheme="majorBidi"/>
              </w:rPr>
            </w:pPr>
            <w:r w:rsidRPr="00C83102">
              <w:rPr>
                <w:rFonts w:cstheme="majorBidi"/>
              </w:rPr>
              <w:t>Diskusi Kelompok</w:t>
            </w:r>
          </w:p>
          <w:p w:rsidR="006A5794" w:rsidRPr="00C83102" w:rsidRDefault="006A5794" w:rsidP="006A5794">
            <w:pPr>
              <w:pStyle w:val="ListParagraph"/>
              <w:numPr>
                <w:ilvl w:val="0"/>
                <w:numId w:val="10"/>
              </w:numPr>
              <w:ind w:left="252" w:hanging="270"/>
              <w:rPr>
                <w:rFonts w:cstheme="majorBidi"/>
              </w:rPr>
            </w:pPr>
            <w:r w:rsidRPr="00C83102">
              <w:rPr>
                <w:rFonts w:cstheme="majorBidi"/>
              </w:rPr>
              <w:t>Penugasan</w:t>
            </w:r>
          </w:p>
          <w:p w:rsidR="006A5794" w:rsidRPr="00C83102" w:rsidRDefault="006A5794" w:rsidP="006A5794">
            <w:pPr>
              <w:pStyle w:val="ListParagraph"/>
              <w:numPr>
                <w:ilvl w:val="0"/>
                <w:numId w:val="10"/>
              </w:numPr>
              <w:ind w:left="252" w:hanging="270"/>
              <w:rPr>
                <w:rFonts w:cstheme="majorBidi"/>
              </w:rPr>
            </w:pPr>
            <w:r w:rsidRPr="00C83102">
              <w:rPr>
                <w:rFonts w:cstheme="majorBidi"/>
              </w:rPr>
              <w:t>Penyelesaiankasus</w:t>
            </w:r>
          </w:p>
        </w:tc>
        <w:tc>
          <w:tcPr>
            <w:tcW w:w="1074" w:type="dxa"/>
          </w:tcPr>
          <w:p w:rsidR="006A5794" w:rsidRPr="00C83102" w:rsidRDefault="006A5794" w:rsidP="006A5794">
            <w:pPr>
              <w:rPr>
                <w:rFonts w:cstheme="majorBidi"/>
                <w:bCs/>
              </w:rPr>
            </w:pPr>
            <w:r w:rsidRPr="00C83102">
              <w:rPr>
                <w:rFonts w:cstheme="majorBidi"/>
                <w:bCs/>
              </w:rPr>
              <w:t>1. Tugas</w:t>
            </w:r>
          </w:p>
          <w:p w:rsidR="006A5794" w:rsidRPr="00C83102" w:rsidRDefault="006A5794" w:rsidP="006A5794">
            <w:pPr>
              <w:rPr>
                <w:rFonts w:cstheme="majorBidi"/>
                <w:bCs/>
              </w:rPr>
            </w:pPr>
            <w:r w:rsidRPr="00C83102">
              <w:rPr>
                <w:rFonts w:cstheme="majorBidi"/>
                <w:bCs/>
              </w:rPr>
              <w:t>2. Kuis</w:t>
            </w:r>
          </w:p>
        </w:tc>
        <w:tc>
          <w:tcPr>
            <w:tcW w:w="1843" w:type="dxa"/>
          </w:tcPr>
          <w:p w:rsidR="006A5794" w:rsidRPr="00C83102" w:rsidRDefault="006A5794" w:rsidP="006A5794">
            <w:pPr>
              <w:rPr>
                <w:rFonts w:cstheme="majorBidi"/>
                <w:bCs/>
              </w:rPr>
            </w:pPr>
            <w:r w:rsidRPr="00C83102">
              <w:rPr>
                <w:rFonts w:cstheme="majorBidi"/>
                <w:bCs/>
              </w:rPr>
              <w:t>Kebenaran dan ketepatan jawaban,</w:t>
            </w:r>
          </w:p>
          <w:p w:rsidR="006A5794" w:rsidRPr="00C83102" w:rsidRDefault="006A5794" w:rsidP="006A5794">
            <w:pPr>
              <w:rPr>
                <w:rFonts w:cstheme="majorBidi"/>
              </w:rPr>
            </w:pPr>
            <w:r w:rsidRPr="00C83102">
              <w:rPr>
                <w:rFonts w:cstheme="majorBidi"/>
                <w:bCs/>
              </w:rPr>
              <w:t>Kebenaran dan ketajaman analisis</w:t>
            </w:r>
          </w:p>
        </w:tc>
        <w:tc>
          <w:tcPr>
            <w:tcW w:w="985" w:type="dxa"/>
            <w:tcBorders>
              <w:right w:val="thinThickSmallGap" w:sz="24" w:space="0" w:color="auto"/>
            </w:tcBorders>
          </w:tcPr>
          <w:p w:rsidR="006A5794" w:rsidRPr="00C83102" w:rsidRDefault="006A5794" w:rsidP="006A5794">
            <w:pPr>
              <w:rPr>
                <w:rFonts w:cstheme="majorBidi"/>
              </w:rPr>
            </w:pPr>
          </w:p>
        </w:tc>
      </w:tr>
      <w:tr w:rsidR="006A5794" w:rsidRPr="00C83102" w:rsidTr="006A5794">
        <w:trPr>
          <w:gridAfter w:val="1"/>
          <w:wAfter w:w="2268" w:type="dxa"/>
        </w:trPr>
        <w:tc>
          <w:tcPr>
            <w:tcW w:w="743" w:type="dxa"/>
            <w:tcBorders>
              <w:left w:val="thinThickSmallGap" w:sz="24" w:space="0" w:color="auto"/>
            </w:tcBorders>
          </w:tcPr>
          <w:p w:rsidR="006A5794" w:rsidRPr="00C83102" w:rsidRDefault="006A5794" w:rsidP="0052123D">
            <w:pPr>
              <w:pStyle w:val="BodyText"/>
              <w:rPr>
                <w:rFonts w:asciiTheme="minorHAnsi" w:hAnsiTheme="minorHAnsi" w:cstheme="majorBidi"/>
                <w:sz w:val="22"/>
                <w:szCs w:val="22"/>
              </w:rPr>
            </w:pPr>
            <w:r w:rsidRPr="00C83102">
              <w:rPr>
                <w:rFonts w:asciiTheme="minorHAnsi" w:hAnsiTheme="minorHAnsi" w:cstheme="majorBidi"/>
                <w:sz w:val="22"/>
                <w:szCs w:val="22"/>
              </w:rPr>
              <w:lastRenderedPageBreak/>
              <w:t>1</w:t>
            </w:r>
            <w:r w:rsidR="0052123D">
              <w:rPr>
                <w:rFonts w:asciiTheme="minorHAnsi" w:hAnsiTheme="minorHAnsi" w:cstheme="majorBidi"/>
                <w:sz w:val="22"/>
                <w:szCs w:val="22"/>
              </w:rPr>
              <w:t>3.</w:t>
            </w:r>
            <w:r w:rsidRPr="00C83102">
              <w:rPr>
                <w:rFonts w:asciiTheme="minorHAnsi" w:hAnsiTheme="minorHAnsi" w:cstheme="majorBidi"/>
                <w:sz w:val="22"/>
                <w:szCs w:val="22"/>
              </w:rPr>
              <w:t xml:space="preserve"> </w:t>
            </w:r>
          </w:p>
        </w:tc>
        <w:tc>
          <w:tcPr>
            <w:tcW w:w="2977" w:type="dxa"/>
          </w:tcPr>
          <w:p w:rsidR="006A5794" w:rsidRPr="00797805" w:rsidRDefault="006A5794" w:rsidP="004A031D">
            <w:pPr>
              <w:rPr>
                <w:rFonts w:ascii="Times New Roman" w:hAnsi="Times New Roman" w:cs="Times New Roman"/>
                <w:sz w:val="24"/>
                <w:szCs w:val="24"/>
              </w:rPr>
            </w:pPr>
            <w:r w:rsidRPr="00797805">
              <w:rPr>
                <w:rFonts w:ascii="Times New Roman" w:hAnsi="Times New Roman" w:cs="Times New Roman"/>
                <w:sz w:val="24"/>
                <w:szCs w:val="24"/>
              </w:rPr>
              <w:t>Mahasiswa dapat menjelaskan sasaran dalam perencanaan karir</w:t>
            </w:r>
            <w:r>
              <w:rPr>
                <w:rFonts w:ascii="Times New Roman" w:hAnsi="Times New Roman" w:cs="Times New Roman"/>
                <w:sz w:val="24"/>
                <w:szCs w:val="24"/>
              </w:rPr>
              <w:t xml:space="preserve"> individu dan organisasioanal</w:t>
            </w:r>
          </w:p>
        </w:tc>
        <w:tc>
          <w:tcPr>
            <w:tcW w:w="1417" w:type="dxa"/>
          </w:tcPr>
          <w:p w:rsidR="006A5794" w:rsidRPr="00797805" w:rsidRDefault="006A5794" w:rsidP="004A031D">
            <w:pPr>
              <w:jc w:val="both"/>
              <w:rPr>
                <w:rFonts w:ascii="Times New Roman" w:hAnsi="Times New Roman" w:cs="Times New Roman"/>
                <w:sz w:val="24"/>
                <w:szCs w:val="24"/>
              </w:rPr>
            </w:pPr>
            <w:r w:rsidRPr="00797805">
              <w:rPr>
                <w:rFonts w:ascii="Times New Roman" w:hAnsi="Times New Roman" w:cs="Times New Roman"/>
                <w:sz w:val="24"/>
                <w:szCs w:val="24"/>
              </w:rPr>
              <w:t>Pokok pembahasan:</w:t>
            </w:r>
          </w:p>
          <w:p w:rsidR="006A5794" w:rsidRPr="00797805" w:rsidRDefault="006A5794" w:rsidP="004A031D">
            <w:pPr>
              <w:jc w:val="both"/>
              <w:rPr>
                <w:rFonts w:ascii="Times New Roman" w:hAnsi="Times New Roman" w:cs="Times New Roman"/>
                <w:sz w:val="24"/>
                <w:szCs w:val="24"/>
              </w:rPr>
            </w:pPr>
            <w:r w:rsidRPr="00797805">
              <w:rPr>
                <w:rFonts w:ascii="Times New Roman" w:hAnsi="Times New Roman" w:cs="Times New Roman"/>
                <w:sz w:val="24"/>
                <w:szCs w:val="24"/>
              </w:rPr>
              <w:t>Diskusi perencanaan karir</w:t>
            </w:r>
          </w:p>
          <w:p w:rsidR="006A5794" w:rsidRPr="00797805" w:rsidRDefault="006A5794" w:rsidP="004A031D">
            <w:pPr>
              <w:jc w:val="both"/>
              <w:rPr>
                <w:rFonts w:ascii="Times New Roman" w:hAnsi="Times New Roman" w:cs="Times New Roman"/>
                <w:sz w:val="24"/>
                <w:szCs w:val="24"/>
              </w:rPr>
            </w:pPr>
          </w:p>
          <w:p w:rsidR="006A5794" w:rsidRPr="00797805" w:rsidRDefault="006A5794" w:rsidP="004A031D">
            <w:pPr>
              <w:jc w:val="both"/>
              <w:rPr>
                <w:rFonts w:ascii="Times New Roman" w:hAnsi="Times New Roman" w:cs="Times New Roman"/>
                <w:sz w:val="24"/>
                <w:szCs w:val="24"/>
              </w:rPr>
            </w:pPr>
            <w:r w:rsidRPr="00797805">
              <w:rPr>
                <w:rFonts w:ascii="Times New Roman" w:hAnsi="Times New Roman" w:cs="Times New Roman"/>
                <w:sz w:val="24"/>
                <w:szCs w:val="24"/>
              </w:rPr>
              <w:t>Sub-pokok pembahasan:</w:t>
            </w:r>
          </w:p>
          <w:p w:rsidR="006A5794" w:rsidRPr="00797805" w:rsidRDefault="006A5794" w:rsidP="004A031D">
            <w:pPr>
              <w:jc w:val="both"/>
              <w:rPr>
                <w:rFonts w:ascii="Times New Roman" w:hAnsi="Times New Roman" w:cs="Times New Roman"/>
                <w:sz w:val="24"/>
                <w:szCs w:val="24"/>
              </w:rPr>
            </w:pPr>
            <w:r w:rsidRPr="00797805">
              <w:rPr>
                <w:rFonts w:ascii="Times New Roman" w:hAnsi="Times New Roman" w:cs="Times New Roman"/>
                <w:sz w:val="24"/>
                <w:szCs w:val="24"/>
              </w:rPr>
              <w:t xml:space="preserve">Sasaran </w:t>
            </w:r>
            <w:r w:rsidRPr="00797805">
              <w:rPr>
                <w:rFonts w:ascii="Times New Roman" w:hAnsi="Times New Roman" w:cs="Times New Roman"/>
                <w:sz w:val="24"/>
                <w:szCs w:val="24"/>
              </w:rPr>
              <w:lastRenderedPageBreak/>
              <w:t>perencanaan karir</w:t>
            </w:r>
          </w:p>
        </w:tc>
        <w:tc>
          <w:tcPr>
            <w:tcW w:w="1276" w:type="dxa"/>
          </w:tcPr>
          <w:p w:rsidR="006A5794" w:rsidRPr="00C83102" w:rsidRDefault="006A5794" w:rsidP="006A5794">
            <w:pPr>
              <w:pStyle w:val="ListParagraph"/>
              <w:ind w:left="162"/>
              <w:rPr>
                <w:rFonts w:cstheme="majorBidi"/>
              </w:rPr>
            </w:pPr>
            <w:r w:rsidRPr="00C83102">
              <w:rPr>
                <w:rFonts w:cstheme="majorBidi"/>
              </w:rPr>
              <w:lastRenderedPageBreak/>
              <w:t>Ceramahdan Tanya Jawab</w:t>
            </w:r>
          </w:p>
          <w:p w:rsidR="006A5794" w:rsidRPr="00C83102" w:rsidRDefault="006A5794" w:rsidP="006A5794">
            <w:pPr>
              <w:rPr>
                <w:rFonts w:cstheme="majorBidi"/>
              </w:rPr>
            </w:pPr>
          </w:p>
        </w:tc>
        <w:tc>
          <w:tcPr>
            <w:tcW w:w="992" w:type="dxa"/>
          </w:tcPr>
          <w:p w:rsidR="006A5794" w:rsidRPr="00C83102" w:rsidRDefault="006A5794" w:rsidP="006A5794">
            <w:pPr>
              <w:rPr>
                <w:rFonts w:cstheme="majorBidi"/>
              </w:rPr>
            </w:pPr>
          </w:p>
        </w:tc>
        <w:tc>
          <w:tcPr>
            <w:tcW w:w="1701" w:type="dxa"/>
          </w:tcPr>
          <w:p w:rsidR="006A5794" w:rsidRPr="00C83102" w:rsidRDefault="006A5794" w:rsidP="006A5794">
            <w:pPr>
              <w:pStyle w:val="ListParagraph"/>
              <w:numPr>
                <w:ilvl w:val="0"/>
                <w:numId w:val="11"/>
              </w:numPr>
              <w:ind w:left="252" w:hanging="252"/>
              <w:rPr>
                <w:rFonts w:cstheme="majorBidi"/>
              </w:rPr>
            </w:pPr>
            <w:r w:rsidRPr="00C83102">
              <w:rPr>
                <w:rFonts w:cstheme="majorBidi"/>
              </w:rPr>
              <w:t>Diskusi Kelompok</w:t>
            </w:r>
          </w:p>
          <w:p w:rsidR="006A5794" w:rsidRPr="00C83102" w:rsidRDefault="006A5794" w:rsidP="006A5794">
            <w:pPr>
              <w:pStyle w:val="ListParagraph"/>
              <w:numPr>
                <w:ilvl w:val="0"/>
                <w:numId w:val="11"/>
              </w:numPr>
              <w:ind w:left="252" w:hanging="270"/>
              <w:rPr>
                <w:rFonts w:cstheme="majorBidi"/>
              </w:rPr>
            </w:pPr>
            <w:r w:rsidRPr="00C83102">
              <w:rPr>
                <w:rFonts w:cstheme="majorBidi"/>
              </w:rPr>
              <w:t>Penugasan</w:t>
            </w:r>
          </w:p>
          <w:p w:rsidR="006A5794" w:rsidRPr="00C83102" w:rsidRDefault="006A5794" w:rsidP="006A5794">
            <w:pPr>
              <w:pStyle w:val="ListParagraph"/>
              <w:numPr>
                <w:ilvl w:val="0"/>
                <w:numId w:val="11"/>
              </w:numPr>
              <w:ind w:left="252" w:hanging="270"/>
              <w:rPr>
                <w:rFonts w:cstheme="majorBidi"/>
              </w:rPr>
            </w:pPr>
            <w:r w:rsidRPr="00C83102">
              <w:rPr>
                <w:rFonts w:cstheme="majorBidi"/>
              </w:rPr>
              <w:t>Penyelesaiankasus</w:t>
            </w:r>
          </w:p>
        </w:tc>
        <w:tc>
          <w:tcPr>
            <w:tcW w:w="1074" w:type="dxa"/>
          </w:tcPr>
          <w:p w:rsidR="006A5794" w:rsidRPr="00C83102" w:rsidRDefault="006A5794" w:rsidP="006A5794">
            <w:pPr>
              <w:rPr>
                <w:rFonts w:cstheme="majorBidi"/>
                <w:bCs/>
              </w:rPr>
            </w:pPr>
            <w:r w:rsidRPr="00C83102">
              <w:rPr>
                <w:rFonts w:cstheme="majorBidi"/>
                <w:bCs/>
              </w:rPr>
              <w:t>1. Tugas</w:t>
            </w:r>
          </w:p>
          <w:p w:rsidR="006A5794" w:rsidRPr="00C83102" w:rsidRDefault="006A5794" w:rsidP="006A5794">
            <w:pPr>
              <w:rPr>
                <w:rFonts w:cstheme="majorBidi"/>
                <w:bCs/>
              </w:rPr>
            </w:pPr>
            <w:r w:rsidRPr="00C83102">
              <w:rPr>
                <w:rFonts w:cstheme="majorBidi"/>
                <w:bCs/>
              </w:rPr>
              <w:t>2. Kuis</w:t>
            </w:r>
          </w:p>
        </w:tc>
        <w:tc>
          <w:tcPr>
            <w:tcW w:w="1843" w:type="dxa"/>
          </w:tcPr>
          <w:p w:rsidR="006A5794" w:rsidRPr="00C83102" w:rsidRDefault="006A5794" w:rsidP="006A5794">
            <w:pPr>
              <w:rPr>
                <w:rFonts w:cstheme="majorBidi"/>
                <w:bCs/>
              </w:rPr>
            </w:pPr>
            <w:r w:rsidRPr="00C83102">
              <w:rPr>
                <w:rFonts w:cstheme="majorBidi"/>
                <w:bCs/>
              </w:rPr>
              <w:t>Kebenaran dan ketepatan jawaban,</w:t>
            </w:r>
          </w:p>
          <w:p w:rsidR="006A5794" w:rsidRPr="00C83102" w:rsidRDefault="006A5794" w:rsidP="006A5794">
            <w:pPr>
              <w:rPr>
                <w:rFonts w:cstheme="majorBidi"/>
              </w:rPr>
            </w:pPr>
            <w:r w:rsidRPr="00C83102">
              <w:rPr>
                <w:rFonts w:cstheme="majorBidi"/>
                <w:bCs/>
              </w:rPr>
              <w:t>Kebenaran dan ketajaman analisis</w:t>
            </w:r>
          </w:p>
        </w:tc>
        <w:tc>
          <w:tcPr>
            <w:tcW w:w="985" w:type="dxa"/>
            <w:tcBorders>
              <w:right w:val="thinThickSmallGap" w:sz="24" w:space="0" w:color="auto"/>
            </w:tcBorders>
          </w:tcPr>
          <w:p w:rsidR="006A5794" w:rsidRPr="00C83102" w:rsidRDefault="006A5794" w:rsidP="006A5794">
            <w:pPr>
              <w:rPr>
                <w:rFonts w:cstheme="majorBidi"/>
              </w:rPr>
            </w:pPr>
          </w:p>
        </w:tc>
      </w:tr>
      <w:tr w:rsidR="0052123D" w:rsidRPr="00C83102" w:rsidTr="006A5794">
        <w:trPr>
          <w:gridAfter w:val="1"/>
          <w:wAfter w:w="2268" w:type="dxa"/>
        </w:trPr>
        <w:tc>
          <w:tcPr>
            <w:tcW w:w="743" w:type="dxa"/>
            <w:tcBorders>
              <w:left w:val="thinThickSmallGap" w:sz="24" w:space="0" w:color="auto"/>
            </w:tcBorders>
          </w:tcPr>
          <w:p w:rsidR="0052123D" w:rsidRPr="00C83102" w:rsidRDefault="0052123D" w:rsidP="0052123D">
            <w:pPr>
              <w:pStyle w:val="BodyText"/>
              <w:rPr>
                <w:rFonts w:asciiTheme="minorHAnsi" w:hAnsiTheme="minorHAnsi" w:cstheme="majorBidi"/>
                <w:sz w:val="22"/>
                <w:szCs w:val="22"/>
              </w:rPr>
            </w:pPr>
            <w:r>
              <w:rPr>
                <w:rFonts w:asciiTheme="minorHAnsi" w:hAnsiTheme="minorHAnsi" w:cstheme="majorBidi"/>
                <w:sz w:val="22"/>
                <w:szCs w:val="22"/>
              </w:rPr>
              <w:lastRenderedPageBreak/>
              <w:t>14.</w:t>
            </w:r>
          </w:p>
        </w:tc>
        <w:tc>
          <w:tcPr>
            <w:tcW w:w="2977" w:type="dxa"/>
          </w:tcPr>
          <w:p w:rsidR="0052123D" w:rsidRPr="0071244A" w:rsidRDefault="0052123D" w:rsidP="004A031D">
            <w:pPr>
              <w:rPr>
                <w:rFonts w:ascii="Times New Roman" w:hAnsi="Times New Roman" w:cs="Times New Roman"/>
                <w:sz w:val="24"/>
                <w:szCs w:val="24"/>
              </w:rPr>
            </w:pPr>
            <w:r w:rsidRPr="0071244A">
              <w:rPr>
                <w:rFonts w:ascii="Times New Roman" w:hAnsi="Times New Roman" w:cs="Times New Roman"/>
                <w:sz w:val="24"/>
                <w:szCs w:val="24"/>
              </w:rPr>
              <w:t xml:space="preserve">Mahasiswa dapat menjelaskan </w:t>
            </w:r>
            <w:proofErr w:type="gramStart"/>
            <w:r w:rsidRPr="0071244A">
              <w:rPr>
                <w:rFonts w:ascii="Times New Roman" w:hAnsi="Times New Roman" w:cs="Times New Roman"/>
                <w:sz w:val="24"/>
                <w:szCs w:val="24"/>
              </w:rPr>
              <w:t>penilaian  karir</w:t>
            </w:r>
            <w:proofErr w:type="gramEnd"/>
            <w:r w:rsidRPr="0071244A">
              <w:rPr>
                <w:rFonts w:ascii="Times New Roman" w:hAnsi="Times New Roman" w:cs="Times New Roman"/>
                <w:sz w:val="24"/>
                <w:szCs w:val="24"/>
              </w:rPr>
              <w:t xml:space="preserve"> terhadap kinerja didasarkan KPI (key Performnce Indicator )perspektif strategis tunjangan, tunjangan keamanan, pensiun, jaminan sosial, perawatan kesehatan dan tunjangan finansial lainnya. Memahami tunjangan yang berorientasi pada keluarga, tunjangan waktu libur dan administrasi tunjangan</w:t>
            </w:r>
          </w:p>
        </w:tc>
        <w:tc>
          <w:tcPr>
            <w:tcW w:w="1417" w:type="dxa"/>
          </w:tcPr>
          <w:p w:rsidR="0052123D" w:rsidRPr="0071244A" w:rsidRDefault="0052123D" w:rsidP="004A031D">
            <w:pPr>
              <w:tabs>
                <w:tab w:val="left" w:pos="2370"/>
              </w:tabs>
              <w:rPr>
                <w:rFonts w:ascii="Times New Roman" w:hAnsi="Times New Roman" w:cs="Times New Roman"/>
                <w:sz w:val="24"/>
                <w:szCs w:val="24"/>
              </w:rPr>
            </w:pPr>
            <w:r w:rsidRPr="0071244A">
              <w:rPr>
                <w:rFonts w:ascii="Times New Roman" w:hAnsi="Times New Roman" w:cs="Times New Roman"/>
                <w:sz w:val="24"/>
                <w:szCs w:val="24"/>
              </w:rPr>
              <w:t>Pokok Pembahasan : Tunjangan Karyawan</w:t>
            </w:r>
          </w:p>
          <w:p w:rsidR="0052123D" w:rsidRPr="0071244A" w:rsidRDefault="0052123D" w:rsidP="0052123D">
            <w:pPr>
              <w:numPr>
                <w:ilvl w:val="0"/>
                <w:numId w:val="32"/>
              </w:numPr>
              <w:tabs>
                <w:tab w:val="clear" w:pos="720"/>
              </w:tabs>
              <w:ind w:left="253" w:hanging="270"/>
              <w:rPr>
                <w:rFonts w:ascii="Times New Roman" w:hAnsi="Times New Roman" w:cs="Times New Roman"/>
                <w:sz w:val="24"/>
                <w:szCs w:val="24"/>
              </w:rPr>
            </w:pPr>
            <w:r w:rsidRPr="0071244A">
              <w:rPr>
                <w:rFonts w:ascii="Times New Roman" w:hAnsi="Times New Roman" w:cs="Times New Roman"/>
                <w:sz w:val="24"/>
                <w:szCs w:val="24"/>
              </w:rPr>
              <w:t>Penilaian kerir berdasarkan kinerja</w:t>
            </w:r>
          </w:p>
          <w:p w:rsidR="0052123D" w:rsidRPr="0071244A" w:rsidRDefault="0052123D" w:rsidP="0052123D">
            <w:pPr>
              <w:numPr>
                <w:ilvl w:val="0"/>
                <w:numId w:val="32"/>
              </w:numPr>
              <w:tabs>
                <w:tab w:val="clear" w:pos="720"/>
              </w:tabs>
              <w:ind w:left="253" w:hanging="270"/>
              <w:rPr>
                <w:rFonts w:ascii="Times New Roman" w:hAnsi="Times New Roman" w:cs="Times New Roman"/>
                <w:sz w:val="24"/>
                <w:szCs w:val="24"/>
              </w:rPr>
            </w:pPr>
            <w:r w:rsidRPr="0071244A">
              <w:rPr>
                <w:rFonts w:ascii="Times New Roman" w:hAnsi="Times New Roman" w:cs="Times New Roman"/>
                <w:sz w:val="24"/>
                <w:szCs w:val="24"/>
              </w:rPr>
              <w:t>Jenjang tahapan karir</w:t>
            </w:r>
          </w:p>
          <w:p w:rsidR="0052123D" w:rsidRPr="0071244A" w:rsidRDefault="0052123D" w:rsidP="0052123D">
            <w:pPr>
              <w:numPr>
                <w:ilvl w:val="0"/>
                <w:numId w:val="32"/>
              </w:numPr>
              <w:tabs>
                <w:tab w:val="clear" w:pos="720"/>
              </w:tabs>
              <w:ind w:left="253" w:hanging="270"/>
              <w:rPr>
                <w:rFonts w:ascii="Times New Roman" w:hAnsi="Times New Roman" w:cs="Times New Roman"/>
                <w:sz w:val="24"/>
                <w:szCs w:val="24"/>
              </w:rPr>
            </w:pPr>
            <w:r w:rsidRPr="0071244A">
              <w:rPr>
                <w:rFonts w:ascii="Times New Roman" w:hAnsi="Times New Roman" w:cs="Times New Roman"/>
                <w:sz w:val="24"/>
                <w:szCs w:val="24"/>
              </w:rPr>
              <w:t>Indikator penilaian karir</w:t>
            </w:r>
          </w:p>
        </w:tc>
        <w:tc>
          <w:tcPr>
            <w:tcW w:w="1276" w:type="dxa"/>
          </w:tcPr>
          <w:p w:rsidR="0052123D" w:rsidRPr="00C83102" w:rsidRDefault="0052123D" w:rsidP="0052123D">
            <w:pPr>
              <w:pStyle w:val="ListParagraph"/>
              <w:ind w:left="162"/>
              <w:rPr>
                <w:rFonts w:cstheme="majorBidi"/>
              </w:rPr>
            </w:pPr>
            <w:r w:rsidRPr="00C83102">
              <w:rPr>
                <w:rFonts w:cstheme="majorBidi"/>
              </w:rPr>
              <w:t>Ceramahdan Tanya Jawab</w:t>
            </w:r>
          </w:p>
          <w:p w:rsidR="0052123D" w:rsidRPr="00C83102" w:rsidRDefault="0052123D" w:rsidP="006A5794">
            <w:pPr>
              <w:pStyle w:val="ListParagraph"/>
              <w:ind w:left="162"/>
              <w:rPr>
                <w:rFonts w:cstheme="majorBidi"/>
              </w:rPr>
            </w:pPr>
          </w:p>
        </w:tc>
        <w:tc>
          <w:tcPr>
            <w:tcW w:w="992" w:type="dxa"/>
          </w:tcPr>
          <w:p w:rsidR="0052123D" w:rsidRPr="00C83102" w:rsidRDefault="0052123D" w:rsidP="006A5794">
            <w:pPr>
              <w:rPr>
                <w:rFonts w:cstheme="majorBidi"/>
              </w:rPr>
            </w:pPr>
            <w:r w:rsidRPr="00C83102">
              <w:rPr>
                <w:rFonts w:cstheme="majorBidi"/>
              </w:rPr>
              <w:t>3 x 50 menit</w:t>
            </w:r>
          </w:p>
        </w:tc>
        <w:tc>
          <w:tcPr>
            <w:tcW w:w="1701" w:type="dxa"/>
          </w:tcPr>
          <w:p w:rsidR="0052123D" w:rsidRPr="00C83102" w:rsidRDefault="0052123D" w:rsidP="0052123D">
            <w:pPr>
              <w:pStyle w:val="ListParagraph"/>
              <w:numPr>
                <w:ilvl w:val="0"/>
                <w:numId w:val="14"/>
              </w:numPr>
              <w:ind w:left="335"/>
              <w:rPr>
                <w:rFonts w:cstheme="majorBidi"/>
              </w:rPr>
            </w:pPr>
            <w:r w:rsidRPr="00C83102">
              <w:rPr>
                <w:rFonts w:cstheme="majorBidi"/>
              </w:rPr>
              <w:t>Diskusi Kelompok</w:t>
            </w:r>
          </w:p>
          <w:p w:rsidR="0052123D" w:rsidRDefault="0052123D" w:rsidP="0052123D">
            <w:pPr>
              <w:pStyle w:val="ListParagraph"/>
              <w:numPr>
                <w:ilvl w:val="0"/>
                <w:numId w:val="14"/>
              </w:numPr>
              <w:ind w:left="335"/>
              <w:rPr>
                <w:rFonts w:cstheme="majorBidi"/>
              </w:rPr>
            </w:pPr>
            <w:r w:rsidRPr="00C83102">
              <w:rPr>
                <w:rFonts w:cstheme="majorBidi"/>
              </w:rPr>
              <w:t>Penugasan</w:t>
            </w:r>
          </w:p>
          <w:p w:rsidR="0052123D" w:rsidRPr="0052123D" w:rsidRDefault="0052123D" w:rsidP="0052123D">
            <w:pPr>
              <w:pStyle w:val="ListParagraph"/>
              <w:numPr>
                <w:ilvl w:val="0"/>
                <w:numId w:val="14"/>
              </w:numPr>
              <w:ind w:left="335"/>
              <w:rPr>
                <w:rFonts w:cstheme="majorBidi"/>
              </w:rPr>
            </w:pPr>
            <w:r w:rsidRPr="0052123D">
              <w:rPr>
                <w:rFonts w:cstheme="majorBidi"/>
              </w:rPr>
              <w:t>Penyelesaian</w:t>
            </w:r>
            <w:r>
              <w:rPr>
                <w:rFonts w:cstheme="majorBidi"/>
              </w:rPr>
              <w:t xml:space="preserve"> </w:t>
            </w:r>
            <w:r w:rsidRPr="0052123D">
              <w:rPr>
                <w:rFonts w:cstheme="majorBidi"/>
              </w:rPr>
              <w:t>kasus</w:t>
            </w:r>
          </w:p>
        </w:tc>
        <w:tc>
          <w:tcPr>
            <w:tcW w:w="1074" w:type="dxa"/>
          </w:tcPr>
          <w:p w:rsidR="0052123D" w:rsidRPr="00C83102" w:rsidRDefault="0052123D" w:rsidP="0052123D">
            <w:pPr>
              <w:rPr>
                <w:rFonts w:cstheme="majorBidi"/>
                <w:bCs/>
              </w:rPr>
            </w:pPr>
            <w:r>
              <w:rPr>
                <w:rFonts w:cstheme="majorBidi"/>
                <w:bCs/>
              </w:rPr>
              <w:t xml:space="preserve">1. </w:t>
            </w:r>
            <w:r w:rsidRPr="00C83102">
              <w:rPr>
                <w:rFonts w:cstheme="majorBidi"/>
                <w:bCs/>
              </w:rPr>
              <w:t>Tugas</w:t>
            </w:r>
          </w:p>
          <w:p w:rsidR="0052123D" w:rsidRPr="00C83102" w:rsidRDefault="0052123D" w:rsidP="0052123D">
            <w:pPr>
              <w:rPr>
                <w:rFonts w:cstheme="majorBidi"/>
                <w:bCs/>
              </w:rPr>
            </w:pPr>
            <w:r w:rsidRPr="00C83102">
              <w:rPr>
                <w:rFonts w:cstheme="majorBidi"/>
                <w:bCs/>
              </w:rPr>
              <w:t>2. Kuis</w:t>
            </w:r>
          </w:p>
        </w:tc>
        <w:tc>
          <w:tcPr>
            <w:tcW w:w="1843" w:type="dxa"/>
          </w:tcPr>
          <w:p w:rsidR="0052123D" w:rsidRPr="00C83102" w:rsidRDefault="0052123D" w:rsidP="0052123D">
            <w:pPr>
              <w:rPr>
                <w:rFonts w:cstheme="majorBidi"/>
                <w:bCs/>
              </w:rPr>
            </w:pPr>
            <w:r w:rsidRPr="00C83102">
              <w:rPr>
                <w:rFonts w:cstheme="majorBidi"/>
                <w:bCs/>
              </w:rPr>
              <w:t>Kebenaran dan ketepatan jawaban,</w:t>
            </w:r>
          </w:p>
          <w:p w:rsidR="0052123D" w:rsidRPr="00C83102" w:rsidRDefault="0052123D" w:rsidP="0052123D">
            <w:pPr>
              <w:rPr>
                <w:rFonts w:cstheme="majorBidi"/>
                <w:bCs/>
              </w:rPr>
            </w:pPr>
            <w:r w:rsidRPr="00C83102">
              <w:rPr>
                <w:rFonts w:cstheme="majorBidi"/>
                <w:bCs/>
              </w:rPr>
              <w:t>Kebenaran dan ketajaman analisis</w:t>
            </w:r>
          </w:p>
        </w:tc>
        <w:tc>
          <w:tcPr>
            <w:tcW w:w="985" w:type="dxa"/>
            <w:tcBorders>
              <w:right w:val="thinThickSmallGap" w:sz="24" w:space="0" w:color="auto"/>
            </w:tcBorders>
          </w:tcPr>
          <w:p w:rsidR="0052123D" w:rsidRPr="00C83102" w:rsidRDefault="0052123D" w:rsidP="006A5794">
            <w:pPr>
              <w:rPr>
                <w:rFonts w:cstheme="majorBidi"/>
              </w:rPr>
            </w:pPr>
          </w:p>
        </w:tc>
      </w:tr>
      <w:tr w:rsidR="0052123D" w:rsidRPr="00C83102" w:rsidTr="006A5794">
        <w:trPr>
          <w:gridAfter w:val="1"/>
          <w:wAfter w:w="2268" w:type="dxa"/>
        </w:trPr>
        <w:tc>
          <w:tcPr>
            <w:tcW w:w="743" w:type="dxa"/>
            <w:tcBorders>
              <w:left w:val="thinThickSmallGap" w:sz="24" w:space="0" w:color="auto"/>
            </w:tcBorders>
          </w:tcPr>
          <w:p w:rsidR="0052123D" w:rsidRPr="00C83102" w:rsidRDefault="0052123D" w:rsidP="006A5794">
            <w:pPr>
              <w:pStyle w:val="BodyText"/>
              <w:rPr>
                <w:rFonts w:asciiTheme="minorHAnsi" w:hAnsiTheme="minorHAnsi" w:cstheme="majorBidi"/>
                <w:sz w:val="22"/>
                <w:szCs w:val="22"/>
              </w:rPr>
            </w:pPr>
            <w:r>
              <w:rPr>
                <w:rFonts w:asciiTheme="minorHAnsi" w:hAnsiTheme="minorHAnsi" w:cstheme="majorBidi"/>
                <w:sz w:val="22"/>
                <w:szCs w:val="22"/>
              </w:rPr>
              <w:t>15</w:t>
            </w:r>
            <w:r w:rsidRPr="00C83102">
              <w:rPr>
                <w:rFonts w:asciiTheme="minorHAnsi" w:hAnsiTheme="minorHAnsi" w:cstheme="majorBidi"/>
                <w:sz w:val="22"/>
                <w:szCs w:val="22"/>
              </w:rPr>
              <w:t>.</w:t>
            </w:r>
          </w:p>
        </w:tc>
        <w:tc>
          <w:tcPr>
            <w:tcW w:w="2977" w:type="dxa"/>
          </w:tcPr>
          <w:p w:rsidR="0052123D" w:rsidRPr="00797805" w:rsidRDefault="0052123D" w:rsidP="004A031D">
            <w:pPr>
              <w:rPr>
                <w:rFonts w:ascii="Times New Roman" w:hAnsi="Times New Roman" w:cs="Times New Roman"/>
                <w:sz w:val="24"/>
                <w:szCs w:val="24"/>
              </w:rPr>
            </w:pPr>
            <w:r w:rsidRPr="00797805">
              <w:rPr>
                <w:rFonts w:ascii="Times New Roman" w:hAnsi="Times New Roman" w:cs="Times New Roman"/>
                <w:sz w:val="24"/>
                <w:szCs w:val="24"/>
              </w:rPr>
              <w:t>Mahasiswa dapat menjelaskan arti dan peran dari rekrutmen, seleksi, penetapan karir, dan pensiun</w:t>
            </w:r>
          </w:p>
        </w:tc>
        <w:tc>
          <w:tcPr>
            <w:tcW w:w="1417" w:type="dxa"/>
          </w:tcPr>
          <w:p w:rsidR="0052123D" w:rsidRPr="00797805" w:rsidRDefault="0052123D" w:rsidP="004A031D">
            <w:pPr>
              <w:jc w:val="both"/>
              <w:rPr>
                <w:rFonts w:ascii="Times New Roman" w:hAnsi="Times New Roman" w:cs="Times New Roman"/>
                <w:sz w:val="24"/>
                <w:szCs w:val="24"/>
              </w:rPr>
            </w:pPr>
            <w:r w:rsidRPr="00797805">
              <w:rPr>
                <w:rFonts w:ascii="Times New Roman" w:hAnsi="Times New Roman" w:cs="Times New Roman"/>
                <w:sz w:val="24"/>
                <w:szCs w:val="24"/>
              </w:rPr>
              <w:t>Pokok pembahasan:</w:t>
            </w:r>
          </w:p>
          <w:p w:rsidR="0052123D" w:rsidRPr="00797805" w:rsidRDefault="0052123D" w:rsidP="004A031D">
            <w:pPr>
              <w:jc w:val="both"/>
              <w:rPr>
                <w:rFonts w:ascii="Times New Roman" w:hAnsi="Times New Roman" w:cs="Times New Roman"/>
                <w:sz w:val="24"/>
                <w:szCs w:val="24"/>
              </w:rPr>
            </w:pPr>
            <w:r w:rsidRPr="00797805">
              <w:rPr>
                <w:rFonts w:ascii="Times New Roman" w:hAnsi="Times New Roman" w:cs="Times New Roman"/>
                <w:sz w:val="24"/>
                <w:szCs w:val="24"/>
              </w:rPr>
              <w:t>Pengembangan karir</w:t>
            </w:r>
          </w:p>
          <w:p w:rsidR="0052123D" w:rsidRPr="00797805" w:rsidRDefault="0052123D" w:rsidP="004A031D">
            <w:pPr>
              <w:jc w:val="both"/>
              <w:rPr>
                <w:rFonts w:ascii="Times New Roman" w:hAnsi="Times New Roman" w:cs="Times New Roman"/>
                <w:sz w:val="24"/>
                <w:szCs w:val="24"/>
              </w:rPr>
            </w:pPr>
          </w:p>
          <w:p w:rsidR="0052123D" w:rsidRPr="00797805" w:rsidRDefault="0052123D" w:rsidP="004A031D">
            <w:pPr>
              <w:jc w:val="both"/>
              <w:rPr>
                <w:rFonts w:ascii="Times New Roman" w:hAnsi="Times New Roman" w:cs="Times New Roman"/>
                <w:sz w:val="24"/>
                <w:szCs w:val="24"/>
              </w:rPr>
            </w:pPr>
            <w:r w:rsidRPr="00797805">
              <w:rPr>
                <w:rFonts w:ascii="Times New Roman" w:hAnsi="Times New Roman" w:cs="Times New Roman"/>
                <w:sz w:val="24"/>
                <w:szCs w:val="24"/>
              </w:rPr>
              <w:t>Sub-pokok pembahasan:</w:t>
            </w:r>
          </w:p>
          <w:p w:rsidR="0052123D" w:rsidRPr="00797805" w:rsidRDefault="0052123D" w:rsidP="006A5794">
            <w:pPr>
              <w:numPr>
                <w:ilvl w:val="0"/>
                <w:numId w:val="31"/>
              </w:numPr>
              <w:ind w:left="357" w:hanging="357"/>
              <w:rPr>
                <w:rFonts w:ascii="Times New Roman" w:hAnsi="Times New Roman" w:cs="Times New Roman"/>
                <w:sz w:val="24"/>
                <w:szCs w:val="24"/>
              </w:rPr>
            </w:pPr>
            <w:r w:rsidRPr="00797805">
              <w:rPr>
                <w:rFonts w:ascii="Times New Roman" w:hAnsi="Times New Roman" w:cs="Times New Roman"/>
                <w:sz w:val="24"/>
                <w:szCs w:val="24"/>
              </w:rPr>
              <w:t>Rekrutmen</w:t>
            </w:r>
          </w:p>
          <w:p w:rsidR="0052123D" w:rsidRPr="00797805" w:rsidRDefault="0052123D" w:rsidP="006A5794">
            <w:pPr>
              <w:numPr>
                <w:ilvl w:val="0"/>
                <w:numId w:val="31"/>
              </w:numPr>
              <w:ind w:left="357" w:hanging="357"/>
              <w:rPr>
                <w:rFonts w:ascii="Times New Roman" w:hAnsi="Times New Roman" w:cs="Times New Roman"/>
                <w:sz w:val="24"/>
                <w:szCs w:val="24"/>
              </w:rPr>
            </w:pPr>
            <w:r w:rsidRPr="00797805">
              <w:rPr>
                <w:rFonts w:ascii="Times New Roman" w:hAnsi="Times New Roman" w:cs="Times New Roman"/>
                <w:sz w:val="24"/>
                <w:szCs w:val="24"/>
              </w:rPr>
              <w:t>Seleksi</w:t>
            </w:r>
          </w:p>
          <w:p w:rsidR="0052123D" w:rsidRPr="00797805" w:rsidRDefault="0052123D" w:rsidP="006A5794">
            <w:pPr>
              <w:numPr>
                <w:ilvl w:val="0"/>
                <w:numId w:val="31"/>
              </w:numPr>
              <w:ind w:left="357" w:hanging="357"/>
              <w:rPr>
                <w:rFonts w:ascii="Times New Roman" w:hAnsi="Times New Roman" w:cs="Times New Roman"/>
                <w:sz w:val="24"/>
                <w:szCs w:val="24"/>
              </w:rPr>
            </w:pPr>
            <w:r w:rsidRPr="00797805">
              <w:rPr>
                <w:rFonts w:ascii="Times New Roman" w:hAnsi="Times New Roman" w:cs="Times New Roman"/>
                <w:sz w:val="24"/>
                <w:szCs w:val="24"/>
              </w:rPr>
              <w:t>Penetapan karir</w:t>
            </w:r>
          </w:p>
          <w:p w:rsidR="0052123D" w:rsidRPr="00797805" w:rsidRDefault="0052123D" w:rsidP="004A031D">
            <w:pPr>
              <w:jc w:val="both"/>
              <w:rPr>
                <w:rFonts w:ascii="Times New Roman" w:hAnsi="Times New Roman" w:cs="Times New Roman"/>
                <w:sz w:val="24"/>
                <w:szCs w:val="24"/>
              </w:rPr>
            </w:pPr>
            <w:r w:rsidRPr="00797805">
              <w:rPr>
                <w:rFonts w:ascii="Times New Roman" w:hAnsi="Times New Roman" w:cs="Times New Roman"/>
                <w:sz w:val="24"/>
                <w:szCs w:val="24"/>
              </w:rPr>
              <w:t>Pensiun</w:t>
            </w:r>
          </w:p>
        </w:tc>
        <w:tc>
          <w:tcPr>
            <w:tcW w:w="1276" w:type="dxa"/>
          </w:tcPr>
          <w:p w:rsidR="0052123D" w:rsidRPr="00C83102" w:rsidRDefault="0052123D" w:rsidP="0052123D">
            <w:pPr>
              <w:pStyle w:val="ListParagraph"/>
              <w:ind w:left="162"/>
              <w:rPr>
                <w:rFonts w:cstheme="majorBidi"/>
              </w:rPr>
            </w:pPr>
          </w:p>
        </w:tc>
        <w:tc>
          <w:tcPr>
            <w:tcW w:w="992" w:type="dxa"/>
          </w:tcPr>
          <w:p w:rsidR="0052123D" w:rsidRPr="00C83102" w:rsidRDefault="0052123D" w:rsidP="006A5794">
            <w:pPr>
              <w:rPr>
                <w:rFonts w:cstheme="majorBidi"/>
              </w:rPr>
            </w:pPr>
          </w:p>
        </w:tc>
        <w:tc>
          <w:tcPr>
            <w:tcW w:w="1701" w:type="dxa"/>
          </w:tcPr>
          <w:p w:rsidR="0052123D" w:rsidRPr="00C83102" w:rsidRDefault="0052123D" w:rsidP="006A5794">
            <w:pPr>
              <w:pStyle w:val="ListParagraph"/>
              <w:numPr>
                <w:ilvl w:val="0"/>
                <w:numId w:val="14"/>
              </w:numPr>
              <w:ind w:left="335"/>
              <w:rPr>
                <w:rFonts w:cstheme="majorBidi"/>
              </w:rPr>
            </w:pPr>
            <w:r w:rsidRPr="00C83102">
              <w:rPr>
                <w:rFonts w:cstheme="majorBidi"/>
              </w:rPr>
              <w:t>Diskusi Kelompok</w:t>
            </w:r>
          </w:p>
          <w:p w:rsidR="0052123D" w:rsidRPr="00C83102" w:rsidRDefault="0052123D" w:rsidP="006A5794">
            <w:pPr>
              <w:pStyle w:val="ListParagraph"/>
              <w:numPr>
                <w:ilvl w:val="0"/>
                <w:numId w:val="14"/>
              </w:numPr>
              <w:ind w:left="335"/>
              <w:rPr>
                <w:rFonts w:cstheme="majorBidi"/>
              </w:rPr>
            </w:pPr>
            <w:r w:rsidRPr="00C83102">
              <w:rPr>
                <w:rFonts w:cstheme="majorBidi"/>
              </w:rPr>
              <w:t>Penugasan</w:t>
            </w:r>
          </w:p>
          <w:p w:rsidR="0052123D" w:rsidRPr="00C83102" w:rsidRDefault="0052123D" w:rsidP="006A5794">
            <w:pPr>
              <w:pStyle w:val="ListParagraph"/>
              <w:numPr>
                <w:ilvl w:val="0"/>
                <w:numId w:val="14"/>
              </w:numPr>
              <w:ind w:left="335"/>
              <w:rPr>
                <w:rFonts w:cstheme="majorBidi"/>
              </w:rPr>
            </w:pPr>
            <w:r w:rsidRPr="00C83102">
              <w:rPr>
                <w:rFonts w:cstheme="majorBidi"/>
              </w:rPr>
              <w:t>Penyelesaiankasus</w:t>
            </w:r>
          </w:p>
        </w:tc>
        <w:tc>
          <w:tcPr>
            <w:tcW w:w="1074" w:type="dxa"/>
          </w:tcPr>
          <w:p w:rsidR="0052123D" w:rsidRPr="00C83102" w:rsidRDefault="0052123D" w:rsidP="006A5794">
            <w:pPr>
              <w:rPr>
                <w:rFonts w:cstheme="majorBidi"/>
                <w:bCs/>
              </w:rPr>
            </w:pPr>
            <w:r w:rsidRPr="00C83102">
              <w:rPr>
                <w:rFonts w:cstheme="majorBidi"/>
                <w:bCs/>
              </w:rPr>
              <w:t>1. Tugas</w:t>
            </w:r>
          </w:p>
          <w:p w:rsidR="0052123D" w:rsidRPr="00C83102" w:rsidRDefault="0052123D" w:rsidP="006A5794">
            <w:pPr>
              <w:rPr>
                <w:rFonts w:cstheme="majorBidi"/>
                <w:bCs/>
              </w:rPr>
            </w:pPr>
            <w:r w:rsidRPr="00C83102">
              <w:rPr>
                <w:rFonts w:cstheme="majorBidi"/>
                <w:bCs/>
              </w:rPr>
              <w:t>2. Kuis</w:t>
            </w:r>
          </w:p>
        </w:tc>
        <w:tc>
          <w:tcPr>
            <w:tcW w:w="1843" w:type="dxa"/>
          </w:tcPr>
          <w:p w:rsidR="0052123D" w:rsidRPr="00C83102" w:rsidRDefault="0052123D" w:rsidP="006A5794">
            <w:pPr>
              <w:rPr>
                <w:rFonts w:cstheme="majorBidi"/>
                <w:bCs/>
              </w:rPr>
            </w:pPr>
            <w:r w:rsidRPr="00C83102">
              <w:rPr>
                <w:rFonts w:cstheme="majorBidi"/>
                <w:bCs/>
              </w:rPr>
              <w:t>Kebenaran dan ketepatan jawaban,</w:t>
            </w:r>
          </w:p>
          <w:p w:rsidR="0052123D" w:rsidRPr="00C83102" w:rsidRDefault="0052123D" w:rsidP="006A5794">
            <w:pPr>
              <w:rPr>
                <w:rFonts w:cstheme="majorBidi"/>
                <w:bCs/>
              </w:rPr>
            </w:pPr>
            <w:r w:rsidRPr="00C83102">
              <w:rPr>
                <w:rFonts w:cstheme="majorBidi"/>
                <w:bCs/>
              </w:rPr>
              <w:t>Kebenaran dan ketajaman analisis</w:t>
            </w:r>
          </w:p>
        </w:tc>
        <w:tc>
          <w:tcPr>
            <w:tcW w:w="985" w:type="dxa"/>
            <w:tcBorders>
              <w:right w:val="thinThickSmallGap" w:sz="24" w:space="0" w:color="auto"/>
            </w:tcBorders>
          </w:tcPr>
          <w:p w:rsidR="0052123D" w:rsidRPr="00C83102" w:rsidRDefault="0052123D" w:rsidP="006A5794">
            <w:pPr>
              <w:rPr>
                <w:rFonts w:cstheme="majorBidi"/>
              </w:rPr>
            </w:pPr>
          </w:p>
        </w:tc>
      </w:tr>
      <w:tr w:rsidR="0052123D" w:rsidRPr="00C83102" w:rsidTr="006A5794">
        <w:trPr>
          <w:gridAfter w:val="1"/>
          <w:wAfter w:w="2268" w:type="dxa"/>
        </w:trPr>
        <w:tc>
          <w:tcPr>
            <w:tcW w:w="743" w:type="dxa"/>
            <w:tcBorders>
              <w:left w:val="thinThickSmallGap" w:sz="24" w:space="0" w:color="auto"/>
            </w:tcBorders>
          </w:tcPr>
          <w:p w:rsidR="0052123D" w:rsidRPr="00C83102" w:rsidRDefault="0052123D" w:rsidP="006A5794">
            <w:pPr>
              <w:pStyle w:val="BodyText"/>
              <w:rPr>
                <w:rFonts w:asciiTheme="minorHAnsi" w:hAnsiTheme="minorHAnsi" w:cstheme="majorBidi"/>
                <w:sz w:val="22"/>
                <w:szCs w:val="22"/>
              </w:rPr>
            </w:pPr>
            <w:r w:rsidRPr="00C83102">
              <w:rPr>
                <w:rFonts w:asciiTheme="minorHAnsi" w:hAnsiTheme="minorHAnsi" w:cstheme="majorBidi"/>
                <w:sz w:val="22"/>
                <w:szCs w:val="22"/>
              </w:rPr>
              <w:t>16.</w:t>
            </w:r>
          </w:p>
        </w:tc>
        <w:tc>
          <w:tcPr>
            <w:tcW w:w="12265" w:type="dxa"/>
            <w:gridSpan w:val="8"/>
            <w:tcBorders>
              <w:right w:val="thinThickSmallGap" w:sz="24" w:space="0" w:color="auto"/>
            </w:tcBorders>
            <w:shd w:val="clear" w:color="auto" w:fill="FBD4B4" w:themeFill="accent6" w:themeFillTint="66"/>
          </w:tcPr>
          <w:p w:rsidR="0052123D" w:rsidRPr="00C83102" w:rsidRDefault="0052123D" w:rsidP="006A5794">
            <w:pPr>
              <w:jc w:val="center"/>
              <w:rPr>
                <w:rFonts w:cstheme="majorBidi"/>
                <w:b/>
              </w:rPr>
            </w:pPr>
            <w:r w:rsidRPr="00C83102">
              <w:rPr>
                <w:rFonts w:cstheme="majorBidi"/>
                <w:b/>
              </w:rPr>
              <w:t>UJIAN AKHIR SEMESTER</w:t>
            </w:r>
          </w:p>
        </w:tc>
      </w:tr>
      <w:tr w:rsidR="0052123D" w:rsidRPr="00C83102" w:rsidTr="006A5794">
        <w:trPr>
          <w:gridAfter w:val="1"/>
          <w:wAfter w:w="2268" w:type="dxa"/>
        </w:trPr>
        <w:tc>
          <w:tcPr>
            <w:tcW w:w="3720" w:type="dxa"/>
            <w:gridSpan w:val="2"/>
            <w:tcBorders>
              <w:left w:val="thinThickSmallGap" w:sz="24" w:space="0" w:color="auto"/>
              <w:bottom w:val="thinThickSmallGap" w:sz="24" w:space="0" w:color="auto"/>
            </w:tcBorders>
          </w:tcPr>
          <w:p w:rsidR="0052123D" w:rsidRPr="00C83102" w:rsidRDefault="0052123D" w:rsidP="006A5794">
            <w:pPr>
              <w:rPr>
                <w:rFonts w:cstheme="majorBidi"/>
                <w:b/>
              </w:rPr>
            </w:pPr>
            <w:r w:rsidRPr="00C83102">
              <w:rPr>
                <w:rFonts w:cstheme="majorBidi"/>
                <w:b/>
              </w:rPr>
              <w:t>Bobot</w:t>
            </w:r>
            <w:r>
              <w:rPr>
                <w:rFonts w:cstheme="majorBidi"/>
                <w:b/>
              </w:rPr>
              <w:t xml:space="preserve"> </w:t>
            </w:r>
            <w:r w:rsidRPr="00C83102">
              <w:rPr>
                <w:rFonts w:cstheme="majorBidi"/>
                <w:b/>
              </w:rPr>
              <w:t>Penilaian</w:t>
            </w:r>
          </w:p>
        </w:tc>
        <w:tc>
          <w:tcPr>
            <w:tcW w:w="9288" w:type="dxa"/>
            <w:gridSpan w:val="7"/>
            <w:tcBorders>
              <w:bottom w:val="thinThickSmallGap" w:sz="24" w:space="0" w:color="auto"/>
              <w:right w:val="thinThickSmallGap" w:sz="24" w:space="0" w:color="auto"/>
            </w:tcBorders>
          </w:tcPr>
          <w:p w:rsidR="0052123D" w:rsidRPr="00C83102" w:rsidRDefault="0052123D" w:rsidP="006A5794">
            <w:pPr>
              <w:pStyle w:val="ListParagraph"/>
              <w:numPr>
                <w:ilvl w:val="0"/>
                <w:numId w:val="13"/>
              </w:numPr>
              <w:ind w:left="451"/>
              <w:jc w:val="both"/>
              <w:rPr>
                <w:rFonts w:cstheme="majorBidi"/>
              </w:rPr>
            </w:pPr>
            <w:r w:rsidRPr="00C83102">
              <w:rPr>
                <w:rFonts w:cstheme="majorBidi"/>
              </w:rPr>
              <w:t>Akhlak</w:t>
            </w:r>
            <w:r>
              <w:rPr>
                <w:rFonts w:cstheme="majorBidi"/>
              </w:rPr>
              <w:t xml:space="preserve"> </w:t>
            </w:r>
            <w:r w:rsidRPr="00C83102">
              <w:rPr>
                <w:rFonts w:cstheme="majorBidi"/>
              </w:rPr>
              <w:t xml:space="preserve"> : 10%</w:t>
            </w:r>
          </w:p>
          <w:p w:rsidR="0052123D" w:rsidRPr="00C83102" w:rsidRDefault="0052123D" w:rsidP="006A5794">
            <w:pPr>
              <w:pStyle w:val="ListParagraph"/>
              <w:numPr>
                <w:ilvl w:val="0"/>
                <w:numId w:val="13"/>
              </w:numPr>
              <w:ind w:left="451"/>
              <w:jc w:val="both"/>
              <w:rPr>
                <w:rFonts w:cstheme="majorBidi"/>
              </w:rPr>
            </w:pPr>
            <w:r w:rsidRPr="00C83102">
              <w:rPr>
                <w:rFonts w:cstheme="majorBidi"/>
              </w:rPr>
              <w:t xml:space="preserve">Tugas   : 10% </w:t>
            </w:r>
          </w:p>
          <w:p w:rsidR="0052123D" w:rsidRPr="00C83102" w:rsidRDefault="0052123D" w:rsidP="006A5794">
            <w:pPr>
              <w:pStyle w:val="ListParagraph"/>
              <w:numPr>
                <w:ilvl w:val="0"/>
                <w:numId w:val="13"/>
              </w:numPr>
              <w:ind w:left="451"/>
              <w:jc w:val="both"/>
              <w:rPr>
                <w:rFonts w:cstheme="majorBidi"/>
              </w:rPr>
            </w:pPr>
            <w:r w:rsidRPr="00C83102">
              <w:rPr>
                <w:rFonts w:cstheme="majorBidi"/>
              </w:rPr>
              <w:t xml:space="preserve">Kuis     </w:t>
            </w:r>
            <w:r>
              <w:rPr>
                <w:rFonts w:cstheme="majorBidi"/>
              </w:rPr>
              <w:t xml:space="preserve"> </w:t>
            </w:r>
            <w:r w:rsidRPr="00C83102">
              <w:rPr>
                <w:rFonts w:cstheme="majorBidi"/>
              </w:rPr>
              <w:t>: 20%</w:t>
            </w:r>
          </w:p>
          <w:p w:rsidR="0052123D" w:rsidRPr="00C83102" w:rsidRDefault="0052123D" w:rsidP="006A5794">
            <w:pPr>
              <w:pStyle w:val="ListParagraph"/>
              <w:numPr>
                <w:ilvl w:val="0"/>
                <w:numId w:val="13"/>
              </w:numPr>
              <w:ind w:left="451"/>
              <w:jc w:val="both"/>
              <w:rPr>
                <w:rFonts w:cstheme="majorBidi"/>
              </w:rPr>
            </w:pPr>
            <w:r w:rsidRPr="00C83102">
              <w:rPr>
                <w:rFonts w:cstheme="majorBidi"/>
              </w:rPr>
              <w:lastRenderedPageBreak/>
              <w:t xml:space="preserve">UTS   </w:t>
            </w:r>
            <w:r>
              <w:rPr>
                <w:rFonts w:cstheme="majorBidi"/>
              </w:rPr>
              <w:t xml:space="preserve"> </w:t>
            </w:r>
            <w:r w:rsidRPr="00C83102">
              <w:rPr>
                <w:rFonts w:cstheme="majorBidi"/>
              </w:rPr>
              <w:t xml:space="preserve">  : 30%</w:t>
            </w:r>
          </w:p>
          <w:p w:rsidR="0052123D" w:rsidRPr="00C83102" w:rsidRDefault="0052123D" w:rsidP="006A5794">
            <w:pPr>
              <w:pStyle w:val="ListParagraph"/>
              <w:numPr>
                <w:ilvl w:val="0"/>
                <w:numId w:val="13"/>
              </w:numPr>
              <w:ind w:left="451"/>
              <w:jc w:val="both"/>
              <w:rPr>
                <w:rFonts w:cstheme="majorBidi"/>
              </w:rPr>
            </w:pPr>
            <w:r w:rsidRPr="00C83102">
              <w:rPr>
                <w:rFonts w:cstheme="majorBidi"/>
              </w:rPr>
              <w:t xml:space="preserve">UAS  </w:t>
            </w:r>
            <w:r>
              <w:rPr>
                <w:rFonts w:cstheme="majorBidi"/>
              </w:rPr>
              <w:t xml:space="preserve">   </w:t>
            </w:r>
            <w:r w:rsidRPr="00C83102">
              <w:rPr>
                <w:rFonts w:cstheme="majorBidi"/>
              </w:rPr>
              <w:t>: 30%</w:t>
            </w:r>
          </w:p>
        </w:tc>
      </w:tr>
    </w:tbl>
    <w:p w:rsidR="0097766D" w:rsidRDefault="0097766D"/>
    <w:p w:rsidR="0052123D" w:rsidRPr="00C83102" w:rsidRDefault="0052123D"/>
    <w:p w:rsidR="002376F9" w:rsidRPr="00C83102" w:rsidRDefault="002376F9"/>
    <w:sectPr w:rsidR="002376F9" w:rsidRPr="00C83102" w:rsidSect="00042C78">
      <w:pgSz w:w="15842" w:h="12242" w:orient="landscape" w:code="1"/>
      <w:pgMar w:top="992"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6C70"/>
    <w:multiLevelType w:val="hybridMultilevel"/>
    <w:tmpl w:val="28C2E402"/>
    <w:lvl w:ilvl="0" w:tplc="93EA0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2545B6"/>
    <w:multiLevelType w:val="multilevel"/>
    <w:tmpl w:val="072545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8776EF4"/>
    <w:multiLevelType w:val="hybridMultilevel"/>
    <w:tmpl w:val="CE08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20998"/>
    <w:multiLevelType w:val="hybridMultilevel"/>
    <w:tmpl w:val="9FFAA97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E3718DC"/>
    <w:multiLevelType w:val="hybridMultilevel"/>
    <w:tmpl w:val="9FFAA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171436"/>
    <w:multiLevelType w:val="hybridMultilevel"/>
    <w:tmpl w:val="2DDE1F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3F0890"/>
    <w:multiLevelType w:val="hybridMultilevel"/>
    <w:tmpl w:val="38EC44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157723"/>
    <w:multiLevelType w:val="hybridMultilevel"/>
    <w:tmpl w:val="9FFAA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55181E"/>
    <w:multiLevelType w:val="multilevel"/>
    <w:tmpl w:val="1C55181E"/>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295014ED"/>
    <w:multiLevelType w:val="hybridMultilevel"/>
    <w:tmpl w:val="DB4800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D22414"/>
    <w:multiLevelType w:val="hybridMultilevel"/>
    <w:tmpl w:val="9FFAA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906C74"/>
    <w:multiLevelType w:val="hybridMultilevel"/>
    <w:tmpl w:val="9FFAA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21D155F"/>
    <w:multiLevelType w:val="hybridMultilevel"/>
    <w:tmpl w:val="9FFAA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2BF54CF"/>
    <w:multiLevelType w:val="multilevel"/>
    <w:tmpl w:val="42BF54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41F1749"/>
    <w:multiLevelType w:val="hybridMultilevel"/>
    <w:tmpl w:val="EF02B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AE1933"/>
    <w:multiLevelType w:val="hybridMultilevel"/>
    <w:tmpl w:val="9FFAA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3610C1"/>
    <w:multiLevelType w:val="hybridMultilevel"/>
    <w:tmpl w:val="00F2C6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EFB2EAE"/>
    <w:multiLevelType w:val="multilevel"/>
    <w:tmpl w:val="4EFB2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F0943DA"/>
    <w:multiLevelType w:val="hybridMultilevel"/>
    <w:tmpl w:val="7E3C23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3EC5247"/>
    <w:multiLevelType w:val="multilevel"/>
    <w:tmpl w:val="53EC5247"/>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556006DE"/>
    <w:multiLevelType w:val="multilevel"/>
    <w:tmpl w:val="556006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0F55478"/>
    <w:multiLevelType w:val="hybridMultilevel"/>
    <w:tmpl w:val="9FFAA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1583D59"/>
    <w:multiLevelType w:val="hybridMultilevel"/>
    <w:tmpl w:val="9FFAA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512324A"/>
    <w:multiLevelType w:val="hybridMultilevel"/>
    <w:tmpl w:val="03E25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5C5597"/>
    <w:multiLevelType w:val="hybridMultilevel"/>
    <w:tmpl w:val="A89E31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A6A2C29"/>
    <w:multiLevelType w:val="hybridMultilevel"/>
    <w:tmpl w:val="93709B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32E07F4"/>
    <w:multiLevelType w:val="multilevel"/>
    <w:tmpl w:val="732E0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7455F8E"/>
    <w:multiLevelType w:val="hybridMultilevel"/>
    <w:tmpl w:val="9FFAA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9AD3D7A"/>
    <w:multiLevelType w:val="hybridMultilevel"/>
    <w:tmpl w:val="7B62D7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CA920CF"/>
    <w:multiLevelType w:val="hybridMultilevel"/>
    <w:tmpl w:val="9E9EC1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CC0168B"/>
    <w:multiLevelType w:val="hybridMultilevel"/>
    <w:tmpl w:val="9FFAA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FB2202A"/>
    <w:multiLevelType w:val="hybridMultilevel"/>
    <w:tmpl w:val="6804BEEA"/>
    <w:lvl w:ilvl="0" w:tplc="0421000F">
      <w:start w:val="1"/>
      <w:numFmt w:val="decimal"/>
      <w:lvlText w:val="%1."/>
      <w:lvlJc w:val="left"/>
      <w:pPr>
        <w:ind w:left="502"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11"/>
  </w:num>
  <w:num w:numId="4">
    <w:abstractNumId w:val="21"/>
  </w:num>
  <w:num w:numId="5">
    <w:abstractNumId w:val="10"/>
  </w:num>
  <w:num w:numId="6">
    <w:abstractNumId w:val="30"/>
  </w:num>
  <w:num w:numId="7">
    <w:abstractNumId w:val="27"/>
  </w:num>
  <w:num w:numId="8">
    <w:abstractNumId w:val="7"/>
  </w:num>
  <w:num w:numId="9">
    <w:abstractNumId w:val="15"/>
  </w:num>
  <w:num w:numId="10">
    <w:abstractNumId w:val="22"/>
  </w:num>
  <w:num w:numId="11">
    <w:abstractNumId w:val="12"/>
  </w:num>
  <w:num w:numId="12">
    <w:abstractNumId w:val="0"/>
  </w:num>
  <w:num w:numId="13">
    <w:abstractNumId w:val="14"/>
  </w:num>
  <w:num w:numId="14">
    <w:abstractNumId w:val="23"/>
  </w:num>
  <w:num w:numId="15">
    <w:abstractNumId w:val="2"/>
  </w:num>
  <w:num w:numId="16">
    <w:abstractNumId w:val="1"/>
  </w:num>
  <w:num w:numId="17">
    <w:abstractNumId w:val="25"/>
  </w:num>
  <w:num w:numId="18">
    <w:abstractNumId w:val="18"/>
  </w:num>
  <w:num w:numId="19">
    <w:abstractNumId w:val="17"/>
  </w:num>
  <w:num w:numId="20">
    <w:abstractNumId w:val="13"/>
  </w:num>
  <w:num w:numId="21">
    <w:abstractNumId w:val="24"/>
  </w:num>
  <w:num w:numId="22">
    <w:abstractNumId w:val="26"/>
  </w:num>
  <w:num w:numId="23">
    <w:abstractNumId w:val="20"/>
  </w:num>
  <w:num w:numId="24">
    <w:abstractNumId w:val="5"/>
  </w:num>
  <w:num w:numId="25">
    <w:abstractNumId w:val="16"/>
  </w:num>
  <w:num w:numId="26">
    <w:abstractNumId w:val="29"/>
  </w:num>
  <w:num w:numId="27">
    <w:abstractNumId w:val="28"/>
  </w:num>
  <w:num w:numId="28">
    <w:abstractNumId w:val="8"/>
  </w:num>
  <w:num w:numId="29">
    <w:abstractNumId w:val="9"/>
  </w:num>
  <w:num w:numId="30">
    <w:abstractNumId w:val="31"/>
  </w:num>
  <w:num w:numId="31">
    <w:abstractNumId w:val="6"/>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compat/>
  <w:rsids>
    <w:rsidRoot w:val="003D41C8"/>
    <w:rsid w:val="00042C78"/>
    <w:rsid w:val="000A6AA6"/>
    <w:rsid w:val="00115EF5"/>
    <w:rsid w:val="0021544E"/>
    <w:rsid w:val="002376F9"/>
    <w:rsid w:val="002A6840"/>
    <w:rsid w:val="002F34F8"/>
    <w:rsid w:val="00335839"/>
    <w:rsid w:val="003A3DA9"/>
    <w:rsid w:val="003D41C8"/>
    <w:rsid w:val="00405C6B"/>
    <w:rsid w:val="00446070"/>
    <w:rsid w:val="004641DA"/>
    <w:rsid w:val="004A45F3"/>
    <w:rsid w:val="0052123D"/>
    <w:rsid w:val="006A5794"/>
    <w:rsid w:val="006F42E3"/>
    <w:rsid w:val="00720B89"/>
    <w:rsid w:val="00803D2C"/>
    <w:rsid w:val="00874ACA"/>
    <w:rsid w:val="008D5190"/>
    <w:rsid w:val="0097766D"/>
    <w:rsid w:val="009E5C01"/>
    <w:rsid w:val="00A30327"/>
    <w:rsid w:val="00A82F87"/>
    <w:rsid w:val="00B3754A"/>
    <w:rsid w:val="00B8306A"/>
    <w:rsid w:val="00C775BC"/>
    <w:rsid w:val="00C83102"/>
    <w:rsid w:val="00EE2D7B"/>
    <w:rsid w:val="00F730D2"/>
    <w:rsid w:val="00F775B7"/>
    <w:rsid w:val="00F975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5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5B7"/>
    <w:pPr>
      <w:ind w:left="720"/>
      <w:contextualSpacing/>
    </w:pPr>
  </w:style>
  <w:style w:type="table" w:styleId="TableGrid">
    <w:name w:val="Table Grid"/>
    <w:basedOn w:val="TableNormal"/>
    <w:uiPriority w:val="59"/>
    <w:rsid w:val="00F775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F775B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775B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5B7"/>
    <w:pPr>
      <w:ind w:left="720"/>
      <w:contextualSpacing/>
    </w:pPr>
  </w:style>
  <w:style w:type="table" w:styleId="TableGrid">
    <w:name w:val="Table Grid"/>
    <w:basedOn w:val="TableNormal"/>
    <w:uiPriority w:val="59"/>
    <w:rsid w:val="00F775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F775B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775B7"/>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81616210">
      <w:bodyDiv w:val="1"/>
      <w:marLeft w:val="0"/>
      <w:marRight w:val="0"/>
      <w:marTop w:val="0"/>
      <w:marBottom w:val="0"/>
      <w:divBdr>
        <w:top w:val="none" w:sz="0" w:space="0" w:color="auto"/>
        <w:left w:val="none" w:sz="0" w:space="0" w:color="auto"/>
        <w:bottom w:val="none" w:sz="0" w:space="0" w:color="auto"/>
        <w:right w:val="none" w:sz="0" w:space="0" w:color="auto"/>
      </w:divBdr>
    </w:div>
    <w:div w:id="729613170">
      <w:bodyDiv w:val="1"/>
      <w:marLeft w:val="0"/>
      <w:marRight w:val="0"/>
      <w:marTop w:val="0"/>
      <w:marBottom w:val="0"/>
      <w:divBdr>
        <w:top w:val="none" w:sz="0" w:space="0" w:color="auto"/>
        <w:left w:val="none" w:sz="0" w:space="0" w:color="auto"/>
        <w:bottom w:val="none" w:sz="0" w:space="0" w:color="auto"/>
        <w:right w:val="none" w:sz="0" w:space="0" w:color="auto"/>
      </w:divBdr>
    </w:div>
    <w:div w:id="14015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syarham</cp:lastModifiedBy>
  <cp:revision>15</cp:revision>
  <dcterms:created xsi:type="dcterms:W3CDTF">2019-11-21T01:31:00Z</dcterms:created>
  <dcterms:modified xsi:type="dcterms:W3CDTF">2020-09-20T13:32:00Z</dcterms:modified>
</cp:coreProperties>
</file>